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A2863" w14:textId="2015D29D" w:rsidR="00255610" w:rsidRDefault="00255610" w:rsidP="00255610">
      <w:pPr>
        <w:rPr>
          <w:rFonts w:ascii="Arial" w:hAnsi="Arial"/>
          <w:color w:val="EB1D31" w:themeColor="text2"/>
          <w:sz w:val="40"/>
          <w:lang w:val="lt-LT"/>
        </w:rPr>
      </w:pPr>
      <w:r w:rsidRPr="00255610">
        <w:rPr>
          <w:rFonts w:ascii="Arial" w:hAnsi="Arial"/>
          <w:color w:val="EB1D31" w:themeColor="text2"/>
          <w:sz w:val="40"/>
          <w:lang w:val="lt-LT"/>
        </w:rPr>
        <w:t xml:space="preserve">Renginio anketa – dėl patalpų nuomos </w:t>
      </w:r>
      <w:r w:rsidR="00D8101C">
        <w:rPr>
          <w:rFonts w:ascii="Arial" w:hAnsi="Arial"/>
          <w:color w:val="EB1D31" w:themeColor="text2"/>
          <w:sz w:val="40"/>
          <w:lang w:val="lt-LT"/>
        </w:rPr>
        <w:br/>
      </w:r>
      <w:r w:rsidRPr="00255610">
        <w:rPr>
          <w:rFonts w:ascii="Arial" w:hAnsi="Arial"/>
          <w:color w:val="EB1D31" w:themeColor="text2"/>
          <w:sz w:val="40"/>
          <w:lang w:val="lt-LT"/>
        </w:rPr>
        <w:t>MO muziejuje</w:t>
      </w:r>
    </w:p>
    <w:p w14:paraId="69A49F9E" w14:textId="2F92B130" w:rsidR="00255610" w:rsidRPr="00255610" w:rsidRDefault="00255610" w:rsidP="00255610">
      <w:pPr>
        <w:jc w:val="both"/>
        <w:rPr>
          <w:rFonts w:ascii="Arial" w:hAnsi="Arial"/>
          <w:sz w:val="21"/>
          <w:lang w:val="lt-LT"/>
        </w:rPr>
      </w:pPr>
      <w:r w:rsidRPr="00255610">
        <w:rPr>
          <w:rFonts w:ascii="Arial" w:hAnsi="Arial"/>
          <w:sz w:val="21"/>
          <w:lang w:val="lt-LT"/>
        </w:rPr>
        <w:t xml:space="preserve">Ačiū, kad domitės MO muziejaus erdvėmis Jūsų renginiui. Susipažinkite su svarbia pradine informacija dėl MO erdvių nuomos internete </w:t>
      </w:r>
      <w:hyperlink r:id="rId6" w:history="1">
        <w:r w:rsidRPr="00681A94">
          <w:rPr>
            <w:rStyle w:val="Hyperlink"/>
            <w:rFonts w:ascii="Arial" w:hAnsi="Arial"/>
            <w:i/>
            <w:sz w:val="21"/>
            <w:lang w:val="lt-LT"/>
          </w:rPr>
          <w:t>www.mo.lt/nuoma</w:t>
        </w:r>
      </w:hyperlink>
      <w:r>
        <w:rPr>
          <w:rFonts w:ascii="Arial" w:hAnsi="Arial"/>
          <w:sz w:val="21"/>
          <w:lang w:val="lt-LT"/>
        </w:rPr>
        <w:t xml:space="preserve">.  </w:t>
      </w:r>
      <w:r w:rsidRPr="00255610">
        <w:rPr>
          <w:rFonts w:ascii="Arial" w:hAnsi="Arial"/>
          <w:sz w:val="21"/>
          <w:lang w:val="lt-LT"/>
        </w:rPr>
        <w:t xml:space="preserve">Prašome užpildyti šią anketą ir atsiųsti adresu </w:t>
      </w:r>
      <w:hyperlink r:id="rId7" w:history="1">
        <w:r w:rsidRPr="00681A94">
          <w:rPr>
            <w:rStyle w:val="Hyperlink"/>
            <w:rFonts w:ascii="Arial" w:hAnsi="Arial"/>
            <w:i/>
            <w:sz w:val="21"/>
            <w:lang w:val="lt-LT"/>
          </w:rPr>
          <w:t>nuoma@mo.lt</w:t>
        </w:r>
      </w:hyperlink>
      <w:r w:rsidRPr="00255610">
        <w:rPr>
          <w:rFonts w:ascii="Arial" w:hAnsi="Arial"/>
          <w:i/>
          <w:color w:val="000000" w:themeColor="text1"/>
          <w:sz w:val="21"/>
          <w:lang w:val="lt-LT"/>
        </w:rPr>
        <w:t>.</w:t>
      </w:r>
    </w:p>
    <w:p w14:paraId="013C6A00" w14:textId="672DDD86" w:rsidR="00255610" w:rsidRPr="00255610" w:rsidRDefault="00255610" w:rsidP="00255610">
      <w:pPr>
        <w:jc w:val="both"/>
        <w:rPr>
          <w:rFonts w:ascii="Arial" w:hAnsi="Arial"/>
          <w:sz w:val="21"/>
          <w:lang w:val="lt-LT"/>
        </w:rPr>
      </w:pPr>
      <w:r w:rsidRPr="00255610">
        <w:rPr>
          <w:rFonts w:ascii="Arial" w:hAnsi="Arial"/>
          <w:sz w:val="21"/>
          <w:lang w:val="lt-LT"/>
        </w:rPr>
        <w:t>MO muziejuje nuolatos vyksta parodos, kiti renginiai, kartais svarstomi keli renginiai tai pačiai datai, todėl atsakymas gali užtrukti. Būsime dėkingi už Jūsų kantrybę. Padarysime viską, kad Jūsų paklausimas būtų pradėtas svarstyti kaip įmanoma greičiau po Jūsų anketos atsiuntimo. Dėkojame už Jūsų s</w:t>
      </w:r>
      <w:r>
        <w:rPr>
          <w:rFonts w:ascii="Arial" w:hAnsi="Arial"/>
          <w:sz w:val="21"/>
          <w:lang w:val="lt-LT"/>
        </w:rPr>
        <w:t>upratingumą.</w:t>
      </w:r>
    </w:p>
    <w:p w14:paraId="32915CBF" w14:textId="012B76AC" w:rsidR="00255610" w:rsidRDefault="00255610" w:rsidP="004319C4">
      <w:pPr>
        <w:jc w:val="both"/>
        <w:rPr>
          <w:rFonts w:ascii="Arial" w:hAnsi="Arial"/>
          <w:sz w:val="21"/>
          <w:lang w:val="lt-LT"/>
        </w:rPr>
      </w:pPr>
      <w:r w:rsidRPr="00255610">
        <w:rPr>
          <w:rFonts w:ascii="Arial" w:hAnsi="Arial"/>
          <w:sz w:val="21"/>
          <w:lang w:val="lt-LT"/>
        </w:rPr>
        <w:t xml:space="preserve">Būsime dėkingi, jeigu siųsdami anketą, ją užvardinkite taip: </w:t>
      </w:r>
      <w:r w:rsidRPr="00255610">
        <w:rPr>
          <w:rFonts w:ascii="Arial" w:hAnsi="Arial"/>
          <w:color w:val="EB1D31" w:themeColor="text2"/>
          <w:sz w:val="21"/>
          <w:lang w:val="lt-LT"/>
        </w:rPr>
        <w:t>„</w:t>
      </w:r>
      <w:r w:rsidRPr="00255610">
        <w:rPr>
          <w:rFonts w:ascii="Arial" w:hAnsi="Arial"/>
          <w:i/>
          <w:color w:val="EB1D31" w:themeColor="text2"/>
          <w:sz w:val="21"/>
          <w:lang w:val="lt-LT"/>
        </w:rPr>
        <w:t>RenginioData_Užsakovas.doc</w:t>
      </w:r>
      <w:r w:rsidRPr="00255610">
        <w:rPr>
          <w:rFonts w:ascii="Arial" w:hAnsi="Arial"/>
          <w:color w:val="EB1D31" w:themeColor="text2"/>
          <w:sz w:val="21"/>
          <w:lang w:val="lt-LT"/>
        </w:rPr>
        <w:t xml:space="preserve">“ </w:t>
      </w:r>
      <w:r w:rsidRPr="00255610">
        <w:rPr>
          <w:rFonts w:ascii="Arial" w:hAnsi="Arial"/>
          <w:sz w:val="21"/>
          <w:lang w:val="lt-LT"/>
        </w:rPr>
        <w:t xml:space="preserve">(pvz.: </w:t>
      </w:r>
      <w:r w:rsidRPr="00255610">
        <w:rPr>
          <w:rFonts w:ascii="Arial" w:hAnsi="Arial"/>
          <w:color w:val="EB1D31" w:themeColor="text2"/>
          <w:sz w:val="21"/>
          <w:lang w:val="lt-LT"/>
        </w:rPr>
        <w:t>„</w:t>
      </w:r>
      <w:r w:rsidRPr="00255610">
        <w:rPr>
          <w:rFonts w:ascii="Arial" w:hAnsi="Arial"/>
          <w:i/>
          <w:color w:val="EB1D31" w:themeColor="text2"/>
          <w:sz w:val="21"/>
          <w:lang w:val="lt-LT"/>
        </w:rPr>
        <w:t>2019-01-19_Svyturys</w:t>
      </w:r>
      <w:r w:rsidRPr="00255610">
        <w:rPr>
          <w:rFonts w:ascii="Arial" w:hAnsi="Arial"/>
          <w:color w:val="EB1D31" w:themeColor="text2"/>
          <w:sz w:val="21"/>
          <w:lang w:val="lt-LT"/>
        </w:rPr>
        <w:t xml:space="preserve">” </w:t>
      </w:r>
      <w:r w:rsidRPr="00255610">
        <w:rPr>
          <w:rFonts w:ascii="Arial" w:hAnsi="Arial"/>
          <w:sz w:val="21"/>
          <w:lang w:val="lt-LT"/>
        </w:rPr>
        <w:t>)</w:t>
      </w:r>
    </w:p>
    <w:p w14:paraId="62DC52B4" w14:textId="77777777" w:rsidR="00255610" w:rsidRDefault="00255610" w:rsidP="004319C4">
      <w:pPr>
        <w:jc w:val="both"/>
        <w:rPr>
          <w:rFonts w:ascii="Arial" w:hAnsi="Arial"/>
          <w:sz w:val="21"/>
          <w:lang w:val="lt-LT"/>
        </w:rPr>
      </w:pPr>
    </w:p>
    <w:tbl>
      <w:tblPr>
        <w:tblStyle w:val="TableGrid"/>
        <w:tblW w:w="9072" w:type="dxa"/>
        <w:tblBorders>
          <w:left w:val="none" w:sz="0" w:space="0" w:color="auto"/>
          <w:right w:val="none" w:sz="0" w:space="0" w:color="auto"/>
        </w:tblBorders>
        <w:tblCellMar>
          <w:top w:w="142" w:type="dxa"/>
          <w:left w:w="0" w:type="dxa"/>
          <w:bottom w:w="142" w:type="dxa"/>
          <w:right w:w="85" w:type="dxa"/>
        </w:tblCellMar>
        <w:tblLook w:val="04A0" w:firstRow="1" w:lastRow="0" w:firstColumn="1" w:lastColumn="0" w:noHBand="0" w:noVBand="1"/>
      </w:tblPr>
      <w:tblGrid>
        <w:gridCol w:w="3513"/>
        <w:gridCol w:w="225"/>
        <w:gridCol w:w="2667"/>
        <w:gridCol w:w="2667"/>
      </w:tblGrid>
      <w:tr w:rsidR="005C041E" w:rsidRPr="00255610" w14:paraId="1337B292" w14:textId="77777777" w:rsidTr="00723528">
        <w:tc>
          <w:tcPr>
            <w:tcW w:w="3513" w:type="dxa"/>
            <w:tcBorders>
              <w:right w:val="nil"/>
            </w:tcBorders>
            <w:shd w:val="clear" w:color="auto" w:fill="auto"/>
            <w:vAlign w:val="center"/>
          </w:tcPr>
          <w:p w14:paraId="6CDFC558" w14:textId="640099CE" w:rsidR="00255610" w:rsidRPr="00255610" w:rsidRDefault="00255610" w:rsidP="00255610">
            <w:pPr>
              <w:rPr>
                <w:rFonts w:ascii="Arial" w:hAnsi="Arial" w:cs="Arial"/>
                <w:color w:val="EB1D31" w:themeColor="text2"/>
                <w:sz w:val="18"/>
                <w:szCs w:val="18"/>
                <w:lang w:val="lt-LT"/>
              </w:rPr>
            </w:pPr>
            <w:r w:rsidRPr="00255610">
              <w:rPr>
                <w:rFonts w:ascii="Arial" w:hAnsi="Arial" w:cs="Arial"/>
                <w:color w:val="EB1D31" w:themeColor="text2"/>
                <w:sz w:val="18"/>
                <w:szCs w:val="18"/>
                <w:lang w:val="lt-LT"/>
              </w:rPr>
              <w:t>KLAUSIMAI</w:t>
            </w:r>
          </w:p>
        </w:tc>
        <w:tc>
          <w:tcPr>
            <w:tcW w:w="225" w:type="dxa"/>
            <w:tcBorders>
              <w:top w:val="nil"/>
              <w:left w:val="nil"/>
              <w:bottom w:val="nil"/>
              <w:right w:val="nil"/>
            </w:tcBorders>
            <w:vAlign w:val="center"/>
          </w:tcPr>
          <w:p w14:paraId="65EC6ADB" w14:textId="77777777" w:rsidR="00255610" w:rsidRPr="00255610" w:rsidRDefault="00255610" w:rsidP="00255610">
            <w:pPr>
              <w:rPr>
                <w:rFonts w:ascii="Arial" w:hAnsi="Arial" w:cs="Arial"/>
                <w:color w:val="EB1D31" w:themeColor="text2"/>
                <w:sz w:val="18"/>
                <w:szCs w:val="18"/>
                <w:lang w:val="lt-LT"/>
              </w:rPr>
            </w:pPr>
          </w:p>
        </w:tc>
        <w:tc>
          <w:tcPr>
            <w:tcW w:w="5334" w:type="dxa"/>
            <w:gridSpan w:val="2"/>
            <w:tcBorders>
              <w:left w:val="nil"/>
            </w:tcBorders>
            <w:shd w:val="clear" w:color="auto" w:fill="auto"/>
            <w:vAlign w:val="center"/>
          </w:tcPr>
          <w:p w14:paraId="00CB52E4" w14:textId="18BF1E3B" w:rsidR="00255610" w:rsidRPr="00255610" w:rsidRDefault="00255610" w:rsidP="00255610">
            <w:pPr>
              <w:ind w:right="-2566"/>
              <w:rPr>
                <w:rFonts w:ascii="Arial" w:hAnsi="Arial" w:cs="Arial"/>
                <w:color w:val="EB1D31" w:themeColor="text2"/>
                <w:sz w:val="18"/>
                <w:szCs w:val="18"/>
                <w:lang w:val="lt-LT"/>
              </w:rPr>
            </w:pPr>
            <w:r w:rsidRPr="00255610">
              <w:rPr>
                <w:rFonts w:ascii="Arial" w:hAnsi="Arial" w:cs="Arial"/>
                <w:color w:val="EB1D31" w:themeColor="text2"/>
                <w:sz w:val="18"/>
                <w:szCs w:val="18"/>
                <w:lang w:val="lt-LT"/>
              </w:rPr>
              <w:t>ATSAKYMAI</w:t>
            </w:r>
          </w:p>
        </w:tc>
      </w:tr>
      <w:tr w:rsidR="005C041E" w:rsidRPr="00255610" w14:paraId="736DA80F" w14:textId="77777777" w:rsidTr="00723528">
        <w:tc>
          <w:tcPr>
            <w:tcW w:w="3513" w:type="dxa"/>
            <w:tcBorders>
              <w:right w:val="nil"/>
            </w:tcBorders>
            <w:shd w:val="clear" w:color="auto" w:fill="auto"/>
            <w:vAlign w:val="center"/>
          </w:tcPr>
          <w:p w14:paraId="1FA9FEA4" w14:textId="38CECCD8" w:rsidR="00255610" w:rsidRPr="00255610" w:rsidRDefault="00255610" w:rsidP="00255610">
            <w:pPr>
              <w:rPr>
                <w:rFonts w:ascii="Arial" w:hAnsi="Arial" w:cs="Arial"/>
                <w:sz w:val="18"/>
                <w:szCs w:val="18"/>
                <w:lang w:val="lt-LT"/>
              </w:rPr>
            </w:pPr>
            <w:r w:rsidRPr="00255610">
              <w:rPr>
                <w:rFonts w:ascii="Arial" w:hAnsi="Arial" w:cs="Arial"/>
                <w:sz w:val="18"/>
                <w:szCs w:val="18"/>
                <w:lang w:val="lt-LT"/>
              </w:rPr>
              <w:t>Renginio data:</w:t>
            </w:r>
          </w:p>
          <w:p w14:paraId="61866836" w14:textId="70DC0A8A" w:rsidR="00255610" w:rsidRPr="00255610" w:rsidRDefault="00255610" w:rsidP="00255610">
            <w:pPr>
              <w:rPr>
                <w:rFonts w:ascii="Arial" w:hAnsi="Arial" w:cs="Arial"/>
                <w:i/>
                <w:sz w:val="18"/>
                <w:szCs w:val="18"/>
                <w:lang w:val="lt-LT"/>
              </w:rPr>
            </w:pPr>
            <w:r w:rsidRPr="00255610">
              <w:rPr>
                <w:rFonts w:ascii="Arial" w:hAnsi="Arial" w:cs="Arial"/>
                <w:i/>
                <w:color w:val="808080" w:themeColor="background1" w:themeShade="80"/>
                <w:sz w:val="16"/>
                <w:szCs w:val="18"/>
                <w:lang w:val="lt-LT"/>
              </w:rPr>
              <w:t>(Rekomenduojame nurodyti kelias renginio galimas datas: pirmą – labiausiai pageidaujama; kitos dvi-trys – jeigu pirmoji data būtų užimta. Jeigu tinka tik viena data – tada tik vieną datą)</w:t>
            </w:r>
          </w:p>
        </w:tc>
        <w:tc>
          <w:tcPr>
            <w:tcW w:w="225" w:type="dxa"/>
            <w:tcBorders>
              <w:top w:val="nil"/>
              <w:left w:val="nil"/>
              <w:bottom w:val="nil"/>
              <w:right w:val="nil"/>
            </w:tcBorders>
            <w:vAlign w:val="center"/>
          </w:tcPr>
          <w:p w14:paraId="6DB93CE4" w14:textId="77777777" w:rsidR="00255610" w:rsidRPr="00255610" w:rsidRDefault="00255610" w:rsidP="00255610">
            <w:pPr>
              <w:rPr>
                <w:rFonts w:ascii="Arial" w:hAnsi="Arial" w:cs="Arial"/>
                <w:sz w:val="18"/>
                <w:szCs w:val="18"/>
                <w:lang w:val="lt-LT"/>
              </w:rPr>
            </w:pPr>
          </w:p>
        </w:tc>
        <w:tc>
          <w:tcPr>
            <w:tcW w:w="5334" w:type="dxa"/>
            <w:gridSpan w:val="2"/>
            <w:tcBorders>
              <w:left w:val="nil"/>
            </w:tcBorders>
            <w:shd w:val="clear" w:color="auto" w:fill="auto"/>
            <w:vAlign w:val="center"/>
          </w:tcPr>
          <w:p w14:paraId="7C58BD93" w14:textId="39CC4D2B" w:rsidR="00255610" w:rsidRPr="00255610" w:rsidRDefault="00255610" w:rsidP="00255610">
            <w:pPr>
              <w:ind w:right="-2566"/>
              <w:rPr>
                <w:rFonts w:ascii="Arial" w:hAnsi="Arial" w:cs="Arial"/>
                <w:sz w:val="18"/>
                <w:szCs w:val="18"/>
                <w:lang w:val="lt-LT"/>
              </w:rPr>
            </w:pPr>
            <w:r w:rsidRPr="00255610">
              <w:rPr>
                <w:rFonts w:ascii="Arial" w:hAnsi="Arial" w:cs="Arial"/>
                <w:sz w:val="18"/>
                <w:szCs w:val="18"/>
                <w:lang w:val="lt-LT"/>
              </w:rPr>
              <w:t>...</w:t>
            </w:r>
          </w:p>
        </w:tc>
      </w:tr>
      <w:tr w:rsidR="005C041E" w:rsidRPr="00255610" w14:paraId="7857A4BC" w14:textId="77777777" w:rsidTr="00723528">
        <w:trPr>
          <w:trHeight w:val="102"/>
        </w:trPr>
        <w:tc>
          <w:tcPr>
            <w:tcW w:w="3513" w:type="dxa"/>
            <w:tcBorders>
              <w:right w:val="nil"/>
            </w:tcBorders>
            <w:shd w:val="clear" w:color="auto" w:fill="auto"/>
            <w:vAlign w:val="center"/>
          </w:tcPr>
          <w:p w14:paraId="13595947" w14:textId="6D39DE09" w:rsidR="00255610" w:rsidRPr="00255610" w:rsidRDefault="00255610" w:rsidP="00255610">
            <w:pPr>
              <w:rPr>
                <w:rFonts w:ascii="Arial" w:hAnsi="Arial" w:cs="Arial"/>
                <w:sz w:val="18"/>
                <w:szCs w:val="18"/>
                <w:lang w:val="lt-LT"/>
              </w:rPr>
            </w:pPr>
            <w:r w:rsidRPr="00255610">
              <w:rPr>
                <w:rFonts w:ascii="Arial" w:hAnsi="Arial" w:cs="Arial"/>
                <w:sz w:val="18"/>
                <w:szCs w:val="18"/>
                <w:lang w:val="lt-LT"/>
              </w:rPr>
              <w:t>Renginio pavadinimas:</w:t>
            </w:r>
          </w:p>
        </w:tc>
        <w:tc>
          <w:tcPr>
            <w:tcW w:w="225" w:type="dxa"/>
            <w:tcBorders>
              <w:top w:val="nil"/>
              <w:left w:val="nil"/>
              <w:bottom w:val="nil"/>
              <w:right w:val="nil"/>
            </w:tcBorders>
            <w:vAlign w:val="center"/>
          </w:tcPr>
          <w:p w14:paraId="2418A4A4" w14:textId="77777777" w:rsidR="00255610" w:rsidRPr="00255610" w:rsidRDefault="00255610" w:rsidP="00255610">
            <w:pPr>
              <w:rPr>
                <w:rFonts w:ascii="Arial" w:hAnsi="Arial" w:cs="Arial"/>
                <w:sz w:val="18"/>
                <w:szCs w:val="18"/>
                <w:lang w:val="lt-LT"/>
              </w:rPr>
            </w:pPr>
          </w:p>
        </w:tc>
        <w:tc>
          <w:tcPr>
            <w:tcW w:w="5334" w:type="dxa"/>
            <w:gridSpan w:val="2"/>
            <w:tcBorders>
              <w:left w:val="nil"/>
            </w:tcBorders>
            <w:shd w:val="clear" w:color="auto" w:fill="auto"/>
            <w:vAlign w:val="center"/>
          </w:tcPr>
          <w:p w14:paraId="65C2AC44" w14:textId="237A87A8" w:rsidR="00255610" w:rsidRPr="00255610" w:rsidRDefault="00255610" w:rsidP="00255610">
            <w:pPr>
              <w:ind w:right="-2566"/>
              <w:rPr>
                <w:rFonts w:ascii="Arial" w:hAnsi="Arial" w:cs="Arial"/>
                <w:sz w:val="18"/>
                <w:szCs w:val="18"/>
                <w:lang w:val="lt-LT"/>
              </w:rPr>
            </w:pPr>
            <w:r w:rsidRPr="00255610">
              <w:rPr>
                <w:rFonts w:ascii="Arial" w:hAnsi="Arial" w:cs="Arial"/>
                <w:sz w:val="18"/>
                <w:szCs w:val="18"/>
                <w:lang w:val="lt-LT"/>
              </w:rPr>
              <w:t>...</w:t>
            </w:r>
          </w:p>
        </w:tc>
      </w:tr>
      <w:tr w:rsidR="005C041E" w:rsidRPr="00255610" w14:paraId="46F33B30" w14:textId="77777777" w:rsidTr="00723528">
        <w:tc>
          <w:tcPr>
            <w:tcW w:w="3513" w:type="dxa"/>
            <w:tcBorders>
              <w:right w:val="nil"/>
            </w:tcBorders>
            <w:shd w:val="clear" w:color="auto" w:fill="auto"/>
            <w:vAlign w:val="center"/>
          </w:tcPr>
          <w:p w14:paraId="2AB595E7" w14:textId="2C3729D8" w:rsidR="00255610" w:rsidRPr="00255610" w:rsidRDefault="00255610" w:rsidP="00255610">
            <w:pPr>
              <w:rPr>
                <w:rFonts w:ascii="Arial" w:hAnsi="Arial" w:cs="Arial"/>
                <w:sz w:val="18"/>
                <w:szCs w:val="18"/>
                <w:lang w:val="lt-LT"/>
              </w:rPr>
            </w:pPr>
            <w:r w:rsidRPr="00255610">
              <w:rPr>
                <w:rFonts w:ascii="Arial" w:hAnsi="Arial" w:cs="Arial"/>
                <w:sz w:val="18"/>
                <w:szCs w:val="18"/>
                <w:lang w:val="lt-LT"/>
              </w:rPr>
              <w:t>Dalyvių/žmonių skaičius:</w:t>
            </w:r>
          </w:p>
        </w:tc>
        <w:tc>
          <w:tcPr>
            <w:tcW w:w="225" w:type="dxa"/>
            <w:tcBorders>
              <w:top w:val="nil"/>
              <w:left w:val="nil"/>
              <w:bottom w:val="nil"/>
              <w:right w:val="nil"/>
            </w:tcBorders>
            <w:vAlign w:val="center"/>
          </w:tcPr>
          <w:p w14:paraId="69B4FE86" w14:textId="77777777" w:rsidR="00255610" w:rsidRPr="00255610" w:rsidRDefault="00255610" w:rsidP="00255610">
            <w:pPr>
              <w:rPr>
                <w:rFonts w:ascii="Arial" w:hAnsi="Arial" w:cs="Arial"/>
                <w:sz w:val="18"/>
                <w:szCs w:val="18"/>
                <w:lang w:val="lt-LT"/>
              </w:rPr>
            </w:pPr>
          </w:p>
        </w:tc>
        <w:tc>
          <w:tcPr>
            <w:tcW w:w="5334" w:type="dxa"/>
            <w:gridSpan w:val="2"/>
            <w:tcBorders>
              <w:left w:val="nil"/>
            </w:tcBorders>
            <w:shd w:val="clear" w:color="auto" w:fill="auto"/>
            <w:vAlign w:val="center"/>
          </w:tcPr>
          <w:p w14:paraId="134486C7" w14:textId="6070FD5F" w:rsidR="00255610" w:rsidRPr="00255610" w:rsidRDefault="00255610" w:rsidP="00255610">
            <w:pPr>
              <w:ind w:right="-2566"/>
              <w:rPr>
                <w:rFonts w:ascii="Arial" w:hAnsi="Arial" w:cs="Arial"/>
                <w:sz w:val="18"/>
                <w:szCs w:val="18"/>
                <w:lang w:val="lt-LT"/>
              </w:rPr>
            </w:pPr>
            <w:r w:rsidRPr="00255610">
              <w:rPr>
                <w:rFonts w:ascii="Arial" w:hAnsi="Arial" w:cs="Arial"/>
                <w:sz w:val="18"/>
                <w:szCs w:val="18"/>
                <w:lang w:val="lt-LT"/>
              </w:rPr>
              <w:t>...</w:t>
            </w:r>
          </w:p>
        </w:tc>
      </w:tr>
      <w:tr w:rsidR="005C041E" w:rsidRPr="00255610" w14:paraId="2E0275C7" w14:textId="77777777" w:rsidTr="00723528">
        <w:tc>
          <w:tcPr>
            <w:tcW w:w="3513" w:type="dxa"/>
            <w:tcBorders>
              <w:right w:val="nil"/>
            </w:tcBorders>
            <w:shd w:val="clear" w:color="auto" w:fill="auto"/>
            <w:vAlign w:val="center"/>
          </w:tcPr>
          <w:p w14:paraId="363696BA" w14:textId="77777777" w:rsidR="00255610" w:rsidRPr="00255610" w:rsidRDefault="00255610" w:rsidP="00255610">
            <w:pPr>
              <w:rPr>
                <w:rFonts w:ascii="Arial" w:hAnsi="Arial" w:cs="Arial"/>
                <w:sz w:val="18"/>
                <w:szCs w:val="18"/>
                <w:lang w:val="lt-LT"/>
              </w:rPr>
            </w:pPr>
            <w:r w:rsidRPr="00255610">
              <w:rPr>
                <w:rFonts w:ascii="Arial" w:hAnsi="Arial" w:cs="Arial"/>
                <w:sz w:val="18"/>
                <w:szCs w:val="18"/>
                <w:lang w:val="lt-LT"/>
              </w:rPr>
              <w:t>Tikslinė auditorija/dalyvių auditorija:</w:t>
            </w:r>
          </w:p>
          <w:p w14:paraId="4A091F0F" w14:textId="1F4CFCC1" w:rsidR="00255610" w:rsidRPr="00255610" w:rsidRDefault="00255610" w:rsidP="00255610">
            <w:pPr>
              <w:rPr>
                <w:rFonts w:ascii="Arial" w:hAnsi="Arial" w:cs="Arial"/>
                <w:i/>
                <w:sz w:val="18"/>
                <w:szCs w:val="18"/>
                <w:lang w:val="lt-LT"/>
              </w:rPr>
            </w:pPr>
            <w:r w:rsidRPr="00255610">
              <w:rPr>
                <w:rFonts w:ascii="Arial" w:hAnsi="Arial" w:cs="Arial"/>
                <w:i/>
                <w:color w:val="808080" w:themeColor="background1" w:themeShade="80"/>
                <w:sz w:val="16"/>
                <w:szCs w:val="18"/>
                <w:lang w:val="lt-LT"/>
              </w:rPr>
              <w:t>(kas bus renginio lankytojai)</w:t>
            </w:r>
          </w:p>
        </w:tc>
        <w:tc>
          <w:tcPr>
            <w:tcW w:w="225" w:type="dxa"/>
            <w:tcBorders>
              <w:top w:val="nil"/>
              <w:left w:val="nil"/>
              <w:bottom w:val="nil"/>
              <w:right w:val="nil"/>
            </w:tcBorders>
            <w:vAlign w:val="center"/>
          </w:tcPr>
          <w:p w14:paraId="7E95EFBD" w14:textId="77777777" w:rsidR="00255610" w:rsidRPr="00255610" w:rsidRDefault="00255610" w:rsidP="00255610">
            <w:pPr>
              <w:rPr>
                <w:rFonts w:ascii="Arial" w:hAnsi="Arial" w:cs="Arial"/>
                <w:sz w:val="18"/>
                <w:szCs w:val="18"/>
                <w:lang w:val="lt-LT"/>
              </w:rPr>
            </w:pPr>
          </w:p>
        </w:tc>
        <w:tc>
          <w:tcPr>
            <w:tcW w:w="5334" w:type="dxa"/>
            <w:gridSpan w:val="2"/>
            <w:tcBorders>
              <w:left w:val="nil"/>
            </w:tcBorders>
            <w:shd w:val="clear" w:color="auto" w:fill="auto"/>
            <w:vAlign w:val="center"/>
          </w:tcPr>
          <w:p w14:paraId="5AF96E1F" w14:textId="5F9552CA" w:rsidR="00255610" w:rsidRPr="00255610" w:rsidRDefault="00255610" w:rsidP="00255610">
            <w:pPr>
              <w:ind w:right="-2566"/>
              <w:rPr>
                <w:rFonts w:ascii="Arial" w:hAnsi="Arial" w:cs="Arial"/>
                <w:sz w:val="18"/>
                <w:szCs w:val="18"/>
                <w:lang w:val="lt-LT"/>
              </w:rPr>
            </w:pPr>
            <w:r w:rsidRPr="00255610">
              <w:rPr>
                <w:rFonts w:ascii="Arial" w:hAnsi="Arial" w:cs="Arial"/>
                <w:sz w:val="18"/>
                <w:szCs w:val="18"/>
                <w:lang w:val="lt-LT"/>
              </w:rPr>
              <w:t>...</w:t>
            </w:r>
          </w:p>
        </w:tc>
      </w:tr>
      <w:tr w:rsidR="005C041E" w:rsidRPr="00255610" w14:paraId="4045FF29" w14:textId="77777777" w:rsidTr="00723528">
        <w:tc>
          <w:tcPr>
            <w:tcW w:w="3513" w:type="dxa"/>
            <w:tcBorders>
              <w:right w:val="nil"/>
            </w:tcBorders>
            <w:shd w:val="clear" w:color="auto" w:fill="auto"/>
            <w:vAlign w:val="center"/>
          </w:tcPr>
          <w:p w14:paraId="0716694F" w14:textId="77777777" w:rsidR="00255610" w:rsidRPr="00255610" w:rsidRDefault="00255610" w:rsidP="00255610">
            <w:pPr>
              <w:rPr>
                <w:rFonts w:ascii="Arial" w:hAnsi="Arial" w:cs="Arial"/>
                <w:sz w:val="18"/>
                <w:szCs w:val="18"/>
                <w:lang w:val="lt-LT"/>
              </w:rPr>
            </w:pPr>
            <w:r w:rsidRPr="00255610">
              <w:rPr>
                <w:rFonts w:ascii="Arial" w:hAnsi="Arial" w:cs="Arial"/>
                <w:sz w:val="18"/>
                <w:szCs w:val="18"/>
                <w:lang w:val="lt-LT"/>
              </w:rPr>
              <w:t>Renginio tipas:</w:t>
            </w:r>
          </w:p>
          <w:p w14:paraId="095AF140" w14:textId="2D207D3E" w:rsidR="00255610" w:rsidRPr="00255610" w:rsidRDefault="00255610" w:rsidP="00255610">
            <w:pPr>
              <w:rPr>
                <w:rFonts w:ascii="Arial" w:hAnsi="Arial" w:cs="Arial"/>
                <w:i/>
                <w:sz w:val="18"/>
                <w:szCs w:val="18"/>
                <w:lang w:val="lt-LT"/>
              </w:rPr>
            </w:pPr>
            <w:r w:rsidRPr="00255610">
              <w:rPr>
                <w:rFonts w:ascii="Arial" w:hAnsi="Arial" w:cs="Arial"/>
                <w:i/>
                <w:color w:val="808080" w:themeColor="background1" w:themeShade="80"/>
                <w:sz w:val="16"/>
                <w:szCs w:val="18"/>
                <w:lang w:val="lt-LT"/>
              </w:rPr>
              <w:t>(uždaras/atviras renginys; formatas - konferen</w:t>
            </w:r>
            <w:r>
              <w:rPr>
                <w:rFonts w:ascii="Arial" w:hAnsi="Arial" w:cs="Arial"/>
                <w:i/>
                <w:color w:val="808080" w:themeColor="background1" w:themeShade="80"/>
                <w:sz w:val="16"/>
                <w:szCs w:val="18"/>
                <w:lang w:val="lt-LT"/>
              </w:rPr>
              <w:t>cija, vakarienė, mokymai, etc.?</w:t>
            </w:r>
            <w:r w:rsidRPr="00255610">
              <w:rPr>
                <w:rFonts w:ascii="Arial" w:hAnsi="Arial" w:cs="Arial"/>
                <w:i/>
                <w:color w:val="808080" w:themeColor="background1" w:themeShade="80"/>
                <w:sz w:val="16"/>
                <w:szCs w:val="18"/>
                <w:lang w:val="lt-LT"/>
              </w:rPr>
              <w:t>)</w:t>
            </w:r>
          </w:p>
        </w:tc>
        <w:tc>
          <w:tcPr>
            <w:tcW w:w="225" w:type="dxa"/>
            <w:tcBorders>
              <w:top w:val="nil"/>
              <w:left w:val="nil"/>
              <w:bottom w:val="nil"/>
              <w:right w:val="nil"/>
            </w:tcBorders>
            <w:vAlign w:val="center"/>
          </w:tcPr>
          <w:p w14:paraId="7F2CBC30" w14:textId="77777777" w:rsidR="00255610" w:rsidRPr="00255610" w:rsidRDefault="00255610" w:rsidP="00255610">
            <w:pPr>
              <w:rPr>
                <w:rFonts w:ascii="Arial" w:hAnsi="Arial" w:cs="Arial"/>
                <w:i/>
                <w:sz w:val="18"/>
                <w:szCs w:val="18"/>
                <w:lang w:val="lt-LT"/>
              </w:rPr>
            </w:pPr>
          </w:p>
        </w:tc>
        <w:tc>
          <w:tcPr>
            <w:tcW w:w="5334" w:type="dxa"/>
            <w:gridSpan w:val="2"/>
            <w:tcBorders>
              <w:left w:val="nil"/>
            </w:tcBorders>
            <w:shd w:val="clear" w:color="auto" w:fill="auto"/>
            <w:vAlign w:val="center"/>
          </w:tcPr>
          <w:p w14:paraId="00E5D03D" w14:textId="591B1620" w:rsidR="00255610" w:rsidRPr="00255610" w:rsidRDefault="00255610" w:rsidP="00255610">
            <w:pPr>
              <w:ind w:right="-2566"/>
              <w:rPr>
                <w:rFonts w:ascii="Arial" w:hAnsi="Arial" w:cs="Arial"/>
                <w:i/>
                <w:sz w:val="18"/>
                <w:szCs w:val="18"/>
                <w:lang w:val="lt-LT"/>
              </w:rPr>
            </w:pPr>
          </w:p>
          <w:p w14:paraId="0B72702C" w14:textId="77777777" w:rsidR="00255610" w:rsidRPr="00255610" w:rsidRDefault="00255610" w:rsidP="00255610">
            <w:pPr>
              <w:ind w:right="-2566"/>
              <w:rPr>
                <w:rFonts w:ascii="Arial" w:hAnsi="Arial" w:cs="Arial"/>
                <w:sz w:val="18"/>
                <w:szCs w:val="18"/>
                <w:lang w:val="lt-LT"/>
              </w:rPr>
            </w:pPr>
            <w:r w:rsidRPr="00255610">
              <w:rPr>
                <w:rFonts w:ascii="Arial" w:hAnsi="Arial" w:cs="Arial"/>
                <w:sz w:val="18"/>
                <w:szCs w:val="18"/>
                <w:lang w:val="lt-LT"/>
              </w:rPr>
              <w:t>...</w:t>
            </w:r>
          </w:p>
        </w:tc>
      </w:tr>
      <w:tr w:rsidR="005C041E" w:rsidRPr="00255610" w14:paraId="4073139E" w14:textId="77777777" w:rsidTr="00723528">
        <w:tc>
          <w:tcPr>
            <w:tcW w:w="3513" w:type="dxa"/>
            <w:tcBorders>
              <w:right w:val="nil"/>
            </w:tcBorders>
            <w:shd w:val="clear" w:color="auto" w:fill="auto"/>
            <w:vAlign w:val="center"/>
          </w:tcPr>
          <w:p w14:paraId="29050309" w14:textId="77777777" w:rsidR="00255610" w:rsidRPr="00255610" w:rsidRDefault="00255610" w:rsidP="00255610">
            <w:pPr>
              <w:rPr>
                <w:rFonts w:ascii="Arial" w:hAnsi="Arial" w:cs="Arial"/>
                <w:sz w:val="18"/>
                <w:szCs w:val="18"/>
                <w:lang w:val="lt-LT"/>
              </w:rPr>
            </w:pPr>
            <w:r w:rsidRPr="00255610">
              <w:rPr>
                <w:rFonts w:ascii="Arial" w:hAnsi="Arial" w:cs="Arial"/>
                <w:sz w:val="18"/>
                <w:szCs w:val="18"/>
                <w:lang w:val="lt-LT"/>
              </w:rPr>
              <w:t>Renginio scenarijaus struktūra:</w:t>
            </w:r>
          </w:p>
          <w:p w14:paraId="2AB3823E" w14:textId="1975F6B0" w:rsidR="00255610" w:rsidRPr="00255610" w:rsidRDefault="00255610" w:rsidP="00255610">
            <w:pPr>
              <w:rPr>
                <w:rFonts w:ascii="Arial" w:hAnsi="Arial" w:cs="Arial"/>
                <w:i/>
                <w:sz w:val="18"/>
                <w:szCs w:val="18"/>
                <w:lang w:val="lt-LT"/>
              </w:rPr>
            </w:pPr>
            <w:r w:rsidRPr="00255610">
              <w:rPr>
                <w:rFonts w:ascii="Arial" w:hAnsi="Arial" w:cs="Arial"/>
                <w:i/>
                <w:color w:val="808080" w:themeColor="background1" w:themeShade="80"/>
                <w:sz w:val="16"/>
                <w:szCs w:val="18"/>
                <w:lang w:val="lt-LT"/>
              </w:rPr>
              <w:t xml:space="preserve">(pasitikimas su gėrimais, konferencija, kalbos, pranešimai, apdovanojimai, koncertas, pietūs, vakarienė, etc.?) </w:t>
            </w:r>
          </w:p>
        </w:tc>
        <w:tc>
          <w:tcPr>
            <w:tcW w:w="225" w:type="dxa"/>
            <w:tcBorders>
              <w:top w:val="nil"/>
              <w:left w:val="nil"/>
              <w:bottom w:val="nil"/>
              <w:right w:val="nil"/>
            </w:tcBorders>
            <w:vAlign w:val="center"/>
          </w:tcPr>
          <w:p w14:paraId="141D403B" w14:textId="77777777" w:rsidR="00255610" w:rsidRPr="00255610" w:rsidRDefault="00255610" w:rsidP="00255610">
            <w:pPr>
              <w:rPr>
                <w:rFonts w:ascii="Arial" w:hAnsi="Arial" w:cs="Arial"/>
                <w:i/>
                <w:sz w:val="18"/>
                <w:szCs w:val="18"/>
                <w:lang w:val="lt-LT"/>
              </w:rPr>
            </w:pPr>
          </w:p>
        </w:tc>
        <w:tc>
          <w:tcPr>
            <w:tcW w:w="5334" w:type="dxa"/>
            <w:gridSpan w:val="2"/>
            <w:tcBorders>
              <w:left w:val="nil"/>
            </w:tcBorders>
            <w:shd w:val="clear" w:color="auto" w:fill="auto"/>
            <w:vAlign w:val="center"/>
          </w:tcPr>
          <w:p w14:paraId="43983DEB" w14:textId="723C7339" w:rsidR="00255610" w:rsidRPr="00255610" w:rsidRDefault="00255610" w:rsidP="00255610">
            <w:pPr>
              <w:ind w:right="-2566"/>
              <w:rPr>
                <w:rFonts w:ascii="Arial" w:hAnsi="Arial" w:cs="Arial"/>
                <w:i/>
                <w:sz w:val="18"/>
                <w:szCs w:val="18"/>
                <w:lang w:val="lt-LT"/>
              </w:rPr>
            </w:pPr>
          </w:p>
          <w:p w14:paraId="428C3F75" w14:textId="77777777" w:rsidR="00255610" w:rsidRPr="00255610" w:rsidRDefault="00255610" w:rsidP="00255610">
            <w:pPr>
              <w:ind w:right="-2566"/>
              <w:rPr>
                <w:rFonts w:ascii="Arial" w:hAnsi="Arial" w:cs="Arial"/>
                <w:i/>
                <w:sz w:val="18"/>
                <w:szCs w:val="18"/>
                <w:lang w:val="lt-LT"/>
              </w:rPr>
            </w:pPr>
            <w:r w:rsidRPr="00255610">
              <w:rPr>
                <w:rFonts w:ascii="Arial" w:hAnsi="Arial" w:cs="Arial"/>
                <w:i/>
                <w:sz w:val="18"/>
                <w:szCs w:val="18"/>
                <w:lang w:val="lt-LT"/>
              </w:rPr>
              <w:t>...</w:t>
            </w:r>
          </w:p>
          <w:p w14:paraId="196B323D" w14:textId="77777777" w:rsidR="00255610" w:rsidRPr="00255610" w:rsidRDefault="00255610" w:rsidP="00255610">
            <w:pPr>
              <w:ind w:right="-2566"/>
              <w:rPr>
                <w:rFonts w:ascii="Arial" w:hAnsi="Arial" w:cs="Arial"/>
                <w:i/>
                <w:sz w:val="18"/>
                <w:szCs w:val="18"/>
                <w:lang w:val="lt-LT"/>
              </w:rPr>
            </w:pPr>
          </w:p>
        </w:tc>
      </w:tr>
      <w:tr w:rsidR="005C041E" w:rsidRPr="00255610" w14:paraId="344B010A" w14:textId="77777777" w:rsidTr="00D8101C">
        <w:trPr>
          <w:trHeight w:val="304"/>
        </w:trPr>
        <w:tc>
          <w:tcPr>
            <w:tcW w:w="3513" w:type="dxa"/>
            <w:tcBorders>
              <w:right w:val="nil"/>
            </w:tcBorders>
            <w:shd w:val="clear" w:color="auto" w:fill="auto"/>
            <w:vAlign w:val="center"/>
          </w:tcPr>
          <w:p w14:paraId="21F6729E" w14:textId="77777777" w:rsidR="00255610" w:rsidRPr="00255610" w:rsidRDefault="00255610" w:rsidP="00255610">
            <w:pPr>
              <w:rPr>
                <w:rFonts w:ascii="Arial" w:hAnsi="Arial" w:cs="Arial"/>
                <w:sz w:val="18"/>
                <w:szCs w:val="18"/>
                <w:lang w:val="lt-LT"/>
              </w:rPr>
            </w:pPr>
            <w:r w:rsidRPr="00255610">
              <w:rPr>
                <w:rFonts w:ascii="Arial" w:hAnsi="Arial" w:cs="Arial"/>
                <w:sz w:val="18"/>
                <w:szCs w:val="18"/>
                <w:lang w:val="lt-LT"/>
              </w:rPr>
              <w:lastRenderedPageBreak/>
              <w:t>Erdv</w:t>
            </w:r>
            <w:bookmarkStart w:id="0" w:name="_GoBack"/>
            <w:bookmarkEnd w:id="0"/>
            <w:r w:rsidRPr="00255610">
              <w:rPr>
                <w:rFonts w:ascii="Arial" w:hAnsi="Arial" w:cs="Arial"/>
                <w:sz w:val="18"/>
                <w:szCs w:val="18"/>
                <w:lang w:val="lt-LT"/>
              </w:rPr>
              <w:t>ių kiekio poreikis:</w:t>
            </w:r>
          </w:p>
          <w:p w14:paraId="088B2256" w14:textId="65F620BC" w:rsidR="00255610" w:rsidRDefault="00255610" w:rsidP="00255610">
            <w:pPr>
              <w:rPr>
                <w:rFonts w:ascii="Arial" w:hAnsi="Arial" w:cs="Arial"/>
                <w:i/>
                <w:color w:val="808080" w:themeColor="background1" w:themeShade="80"/>
                <w:sz w:val="16"/>
                <w:szCs w:val="18"/>
                <w:lang w:val="lt-LT"/>
              </w:rPr>
            </w:pPr>
            <w:r w:rsidRPr="00255610">
              <w:rPr>
                <w:rFonts w:ascii="Arial" w:hAnsi="Arial" w:cs="Arial"/>
                <w:i/>
                <w:color w:val="808080" w:themeColor="background1" w:themeShade="80"/>
                <w:sz w:val="16"/>
                <w:szCs w:val="18"/>
                <w:lang w:val="lt-LT"/>
              </w:rPr>
              <w:t>(viena erdvė visam renginiui, atskiros erdvės konferencijai, priėmimui, bendravimui ir pan.?)</w:t>
            </w:r>
          </w:p>
          <w:p w14:paraId="4B350D4C" w14:textId="77777777" w:rsidR="005C041E" w:rsidRPr="00255610" w:rsidRDefault="005C041E" w:rsidP="00255610">
            <w:pPr>
              <w:rPr>
                <w:rFonts w:ascii="Arial" w:hAnsi="Arial" w:cs="Arial"/>
                <w:i/>
                <w:color w:val="808080" w:themeColor="background1" w:themeShade="80"/>
                <w:sz w:val="16"/>
                <w:szCs w:val="18"/>
                <w:lang w:val="lt-LT"/>
              </w:rPr>
            </w:pPr>
          </w:p>
          <w:p w14:paraId="2582C36B" w14:textId="390D358C" w:rsidR="00255610" w:rsidRPr="00702CE1" w:rsidRDefault="00A20FF4" w:rsidP="00255610">
            <w:pPr>
              <w:rPr>
                <w:rFonts w:ascii="Arial" w:hAnsi="Arial" w:cs="Arial"/>
                <w:i/>
                <w:sz w:val="16"/>
                <w:szCs w:val="18"/>
                <w:lang w:val="lt-LT"/>
              </w:rPr>
            </w:pPr>
            <w:hyperlink r:id="rId8" w:history="1">
              <w:r w:rsidR="00255610" w:rsidRPr="00255610">
                <w:rPr>
                  <w:rStyle w:val="Hyperlink"/>
                  <w:rFonts w:ascii="Arial" w:hAnsi="Arial" w:cs="Arial"/>
                  <w:i/>
                  <w:sz w:val="18"/>
                  <w:szCs w:val="18"/>
                  <w:lang w:val="lt-LT"/>
                </w:rPr>
                <w:t>Nurodykite MO erdves</w:t>
              </w:r>
            </w:hyperlink>
            <w:r w:rsidR="00255610" w:rsidRPr="00255610">
              <w:rPr>
                <w:rFonts w:ascii="Arial" w:hAnsi="Arial" w:cs="Arial"/>
                <w:i/>
                <w:sz w:val="18"/>
                <w:szCs w:val="18"/>
                <w:lang w:val="lt-LT"/>
              </w:rPr>
              <w:t xml:space="preserve">: </w:t>
            </w:r>
            <w:r w:rsidR="00255610">
              <w:rPr>
                <w:rFonts w:ascii="Arial" w:hAnsi="Arial" w:cs="Arial"/>
                <w:i/>
                <w:sz w:val="18"/>
                <w:szCs w:val="18"/>
                <w:lang w:val="lt-LT"/>
              </w:rPr>
              <w:br/>
            </w:r>
            <w:r w:rsidR="00702CE1">
              <w:rPr>
                <w:rFonts w:ascii="Arial" w:hAnsi="Arial" w:cs="Arial"/>
                <w:i/>
                <w:color w:val="808080" w:themeColor="background1" w:themeShade="80"/>
                <w:sz w:val="16"/>
                <w:szCs w:val="18"/>
                <w:lang w:val="lt-LT"/>
              </w:rPr>
              <w:t>(</w:t>
            </w:r>
            <w:r w:rsidR="00255610" w:rsidRPr="00702CE1">
              <w:rPr>
                <w:rFonts w:ascii="Arial" w:hAnsi="Arial" w:cs="Arial"/>
                <w:i/>
                <w:color w:val="808080" w:themeColor="background1" w:themeShade="80"/>
                <w:sz w:val="16"/>
                <w:szCs w:val="18"/>
                <w:lang w:val="lt-LT"/>
              </w:rPr>
              <w:t>Reginių salė, Vestibiulis A, Vestibiulis B, Mažoji salė, Didžioji salė, Susitikimų kambarys, terasos...</w:t>
            </w:r>
            <w:r w:rsidR="00702CE1">
              <w:rPr>
                <w:rFonts w:ascii="Arial" w:hAnsi="Arial" w:cs="Arial"/>
                <w:i/>
                <w:color w:val="808080" w:themeColor="background1" w:themeShade="80"/>
                <w:sz w:val="16"/>
                <w:szCs w:val="18"/>
                <w:lang w:val="lt-LT"/>
              </w:rPr>
              <w:t>)</w:t>
            </w:r>
          </w:p>
        </w:tc>
        <w:tc>
          <w:tcPr>
            <w:tcW w:w="225" w:type="dxa"/>
            <w:tcBorders>
              <w:top w:val="nil"/>
              <w:left w:val="nil"/>
              <w:bottom w:val="nil"/>
              <w:right w:val="nil"/>
            </w:tcBorders>
            <w:vAlign w:val="center"/>
          </w:tcPr>
          <w:p w14:paraId="4D4BE70D" w14:textId="77777777" w:rsidR="00255610" w:rsidRDefault="00255610" w:rsidP="00255610">
            <w:pPr>
              <w:rPr>
                <w:rFonts w:ascii="Arial" w:hAnsi="Arial" w:cs="Arial"/>
                <w:i/>
                <w:sz w:val="18"/>
                <w:szCs w:val="18"/>
                <w:lang w:val="lt-LT"/>
              </w:rPr>
            </w:pPr>
          </w:p>
          <w:p w14:paraId="73EBB5FC" w14:textId="77777777" w:rsidR="005C041E" w:rsidRDefault="005C041E" w:rsidP="00255610">
            <w:pPr>
              <w:rPr>
                <w:rFonts w:ascii="Arial" w:hAnsi="Arial" w:cs="Arial"/>
                <w:i/>
                <w:sz w:val="18"/>
                <w:szCs w:val="18"/>
                <w:lang w:val="lt-LT"/>
              </w:rPr>
            </w:pPr>
          </w:p>
          <w:p w14:paraId="34B183B4" w14:textId="77777777" w:rsidR="005C041E" w:rsidRDefault="005C041E" w:rsidP="00255610">
            <w:pPr>
              <w:rPr>
                <w:rFonts w:ascii="Arial" w:hAnsi="Arial" w:cs="Arial"/>
                <w:i/>
                <w:sz w:val="18"/>
                <w:szCs w:val="18"/>
                <w:lang w:val="lt-LT"/>
              </w:rPr>
            </w:pPr>
          </w:p>
          <w:p w14:paraId="19164D4F" w14:textId="77777777" w:rsidR="005C041E" w:rsidRDefault="005C041E" w:rsidP="00255610">
            <w:pPr>
              <w:rPr>
                <w:rFonts w:ascii="Arial" w:hAnsi="Arial" w:cs="Arial"/>
                <w:i/>
                <w:sz w:val="18"/>
                <w:szCs w:val="18"/>
                <w:lang w:val="lt-LT"/>
              </w:rPr>
            </w:pPr>
          </w:p>
          <w:p w14:paraId="07A09D07" w14:textId="77777777" w:rsidR="005C041E" w:rsidRDefault="005C041E" w:rsidP="00255610">
            <w:pPr>
              <w:rPr>
                <w:rFonts w:ascii="Arial" w:hAnsi="Arial" w:cs="Arial"/>
                <w:i/>
                <w:sz w:val="18"/>
                <w:szCs w:val="18"/>
                <w:lang w:val="lt-LT"/>
              </w:rPr>
            </w:pPr>
          </w:p>
          <w:p w14:paraId="4743237D" w14:textId="77777777" w:rsidR="005C041E" w:rsidRPr="00255610" w:rsidRDefault="005C041E" w:rsidP="00255610">
            <w:pPr>
              <w:rPr>
                <w:rFonts w:ascii="Arial" w:hAnsi="Arial" w:cs="Arial"/>
                <w:i/>
                <w:sz w:val="18"/>
                <w:szCs w:val="18"/>
                <w:lang w:val="lt-LT"/>
              </w:rPr>
            </w:pPr>
          </w:p>
        </w:tc>
        <w:tc>
          <w:tcPr>
            <w:tcW w:w="5334" w:type="dxa"/>
            <w:gridSpan w:val="2"/>
            <w:tcBorders>
              <w:left w:val="nil"/>
            </w:tcBorders>
            <w:shd w:val="clear" w:color="auto" w:fill="auto"/>
            <w:vAlign w:val="center"/>
          </w:tcPr>
          <w:p w14:paraId="248F9B71" w14:textId="0EBA0970" w:rsidR="00255610" w:rsidRPr="00D8101C" w:rsidRDefault="005C041E" w:rsidP="00255610">
            <w:pPr>
              <w:ind w:right="-2566"/>
              <w:rPr>
                <w:rFonts w:ascii="Arial" w:hAnsi="Arial" w:cs="Arial"/>
                <w:sz w:val="18"/>
                <w:szCs w:val="18"/>
                <w:lang w:val="lt-LT"/>
              </w:rPr>
            </w:pPr>
            <w:r w:rsidRPr="00D8101C">
              <w:rPr>
                <w:rFonts w:ascii="Arial" w:hAnsi="Arial" w:cs="Arial"/>
                <w:sz w:val="18"/>
                <w:szCs w:val="18"/>
                <w:lang w:val="lt-LT"/>
              </w:rPr>
              <w:t>...</w:t>
            </w:r>
          </w:p>
        </w:tc>
      </w:tr>
      <w:tr w:rsidR="005C041E" w:rsidRPr="00255610" w14:paraId="5A4C2CAD" w14:textId="77777777" w:rsidTr="00723528">
        <w:tc>
          <w:tcPr>
            <w:tcW w:w="3513" w:type="dxa"/>
            <w:tcBorders>
              <w:right w:val="nil"/>
            </w:tcBorders>
            <w:shd w:val="clear" w:color="auto" w:fill="auto"/>
            <w:vAlign w:val="center"/>
          </w:tcPr>
          <w:p w14:paraId="3AA57A3D" w14:textId="77777777" w:rsidR="00255610" w:rsidRPr="00255610" w:rsidRDefault="00255610" w:rsidP="00255610">
            <w:pPr>
              <w:rPr>
                <w:rFonts w:ascii="Arial" w:hAnsi="Arial" w:cs="Arial"/>
                <w:sz w:val="18"/>
                <w:szCs w:val="18"/>
                <w:lang w:val="lt-LT"/>
              </w:rPr>
            </w:pPr>
            <w:r w:rsidRPr="00255610">
              <w:rPr>
                <w:rFonts w:ascii="Arial" w:hAnsi="Arial" w:cs="Arial"/>
                <w:sz w:val="18"/>
                <w:szCs w:val="18"/>
                <w:lang w:val="lt-LT"/>
              </w:rPr>
              <w:t>Maitinimas:</w:t>
            </w:r>
          </w:p>
          <w:p w14:paraId="794F4535" w14:textId="77777777" w:rsidR="00255610" w:rsidRPr="00702CE1" w:rsidRDefault="00255610" w:rsidP="00255610">
            <w:pPr>
              <w:rPr>
                <w:rFonts w:ascii="Arial" w:hAnsi="Arial" w:cs="Arial"/>
                <w:i/>
                <w:color w:val="808080" w:themeColor="background1" w:themeShade="80"/>
                <w:sz w:val="16"/>
                <w:szCs w:val="18"/>
                <w:lang w:val="lt-LT"/>
              </w:rPr>
            </w:pPr>
            <w:r w:rsidRPr="00702CE1">
              <w:rPr>
                <w:rFonts w:ascii="Arial" w:hAnsi="Arial" w:cs="Arial"/>
                <w:i/>
                <w:color w:val="808080" w:themeColor="background1" w:themeShade="80"/>
                <w:sz w:val="16"/>
                <w:szCs w:val="18"/>
                <w:lang w:val="lt-LT"/>
              </w:rPr>
              <w:t>(Ar reikalinga maitinimo paslauga iš MO? Jeigu taip – koks meniu formatas pageidaujamas?</w:t>
            </w:r>
          </w:p>
          <w:p w14:paraId="355B2D37" w14:textId="0924033C" w:rsidR="00255610" w:rsidRPr="00702CE1" w:rsidRDefault="00255610" w:rsidP="00255610">
            <w:pPr>
              <w:rPr>
                <w:rFonts w:ascii="Arial" w:hAnsi="Arial" w:cs="Arial"/>
                <w:i/>
                <w:color w:val="808080" w:themeColor="background1" w:themeShade="80"/>
                <w:sz w:val="16"/>
                <w:szCs w:val="18"/>
                <w:lang w:val="lt-LT"/>
              </w:rPr>
            </w:pPr>
            <w:r w:rsidRPr="00702CE1">
              <w:rPr>
                <w:rFonts w:ascii="Arial" w:hAnsi="Arial" w:cs="Arial"/>
                <w:i/>
                <w:color w:val="808080" w:themeColor="background1" w:themeShade="80"/>
                <w:sz w:val="16"/>
                <w:szCs w:val="18"/>
                <w:lang w:val="lt-LT"/>
              </w:rPr>
              <w:t>Jeigu maitintoje Jūsų - kas tieks maitinimą, koks meniu formatas planuojamas?)</w:t>
            </w:r>
          </w:p>
        </w:tc>
        <w:tc>
          <w:tcPr>
            <w:tcW w:w="225" w:type="dxa"/>
            <w:tcBorders>
              <w:top w:val="nil"/>
              <w:left w:val="nil"/>
              <w:bottom w:val="nil"/>
              <w:right w:val="nil"/>
            </w:tcBorders>
            <w:vAlign w:val="center"/>
          </w:tcPr>
          <w:p w14:paraId="48DEB20A" w14:textId="77777777" w:rsidR="00255610" w:rsidRPr="00255610" w:rsidRDefault="00255610" w:rsidP="00255610">
            <w:pPr>
              <w:rPr>
                <w:rFonts w:ascii="Arial" w:hAnsi="Arial" w:cs="Arial"/>
                <w:i/>
                <w:sz w:val="18"/>
                <w:szCs w:val="18"/>
                <w:lang w:val="lt-LT"/>
              </w:rPr>
            </w:pPr>
          </w:p>
        </w:tc>
        <w:tc>
          <w:tcPr>
            <w:tcW w:w="5334" w:type="dxa"/>
            <w:gridSpan w:val="2"/>
            <w:tcBorders>
              <w:left w:val="nil"/>
            </w:tcBorders>
            <w:shd w:val="clear" w:color="auto" w:fill="auto"/>
            <w:vAlign w:val="center"/>
          </w:tcPr>
          <w:p w14:paraId="39570449" w14:textId="459CC427" w:rsidR="00255610" w:rsidRPr="00D8101C" w:rsidRDefault="00702CE1" w:rsidP="00255610">
            <w:pPr>
              <w:ind w:right="-2566"/>
              <w:rPr>
                <w:rFonts w:ascii="Arial" w:hAnsi="Arial" w:cs="Arial"/>
                <w:sz w:val="18"/>
                <w:szCs w:val="18"/>
                <w:lang w:val="lt-LT"/>
              </w:rPr>
            </w:pPr>
            <w:r w:rsidRPr="00D8101C">
              <w:rPr>
                <w:rFonts w:ascii="Arial" w:hAnsi="Arial" w:cs="Arial"/>
                <w:sz w:val="18"/>
                <w:szCs w:val="18"/>
                <w:lang w:val="lt-LT"/>
              </w:rPr>
              <w:t>...</w:t>
            </w:r>
          </w:p>
        </w:tc>
      </w:tr>
      <w:tr w:rsidR="005C041E" w:rsidRPr="00255610" w14:paraId="2E9ABAC8" w14:textId="77777777" w:rsidTr="00723528">
        <w:tc>
          <w:tcPr>
            <w:tcW w:w="3513" w:type="dxa"/>
            <w:tcBorders>
              <w:right w:val="nil"/>
            </w:tcBorders>
            <w:shd w:val="clear" w:color="auto" w:fill="auto"/>
            <w:vAlign w:val="center"/>
          </w:tcPr>
          <w:p w14:paraId="2F75D0EA" w14:textId="77777777" w:rsidR="00255610" w:rsidRPr="00255610" w:rsidRDefault="00255610" w:rsidP="00255610">
            <w:pPr>
              <w:rPr>
                <w:rFonts w:ascii="Arial" w:hAnsi="Arial" w:cs="Arial"/>
                <w:sz w:val="18"/>
                <w:szCs w:val="18"/>
                <w:lang w:val="lt-LT"/>
              </w:rPr>
            </w:pPr>
            <w:r w:rsidRPr="00255610">
              <w:rPr>
                <w:rFonts w:ascii="Arial" w:hAnsi="Arial" w:cs="Arial"/>
                <w:sz w:val="18"/>
                <w:szCs w:val="18"/>
                <w:lang w:val="lt-LT"/>
              </w:rPr>
              <w:t xml:space="preserve">Užsakovas #1 </w:t>
            </w:r>
          </w:p>
          <w:p w14:paraId="02E3B0BA" w14:textId="5919B48D" w:rsidR="00255610" w:rsidRPr="00255610" w:rsidRDefault="00255610" w:rsidP="00255610">
            <w:pPr>
              <w:rPr>
                <w:rFonts w:ascii="Arial" w:hAnsi="Arial" w:cs="Arial"/>
                <w:sz w:val="18"/>
                <w:szCs w:val="18"/>
                <w:lang w:val="lt-LT"/>
              </w:rPr>
            </w:pPr>
            <w:r w:rsidRPr="00702CE1">
              <w:rPr>
                <w:rFonts w:ascii="Arial" w:hAnsi="Arial" w:cs="Arial"/>
                <w:i/>
                <w:color w:val="808080" w:themeColor="background1" w:themeShade="80"/>
                <w:sz w:val="16"/>
                <w:szCs w:val="18"/>
                <w:lang w:val="lt-LT"/>
              </w:rPr>
              <w:t>(renginio organizatorius)</w:t>
            </w:r>
          </w:p>
        </w:tc>
        <w:tc>
          <w:tcPr>
            <w:tcW w:w="225" w:type="dxa"/>
            <w:tcBorders>
              <w:top w:val="nil"/>
              <w:left w:val="nil"/>
              <w:bottom w:val="nil"/>
              <w:right w:val="nil"/>
            </w:tcBorders>
            <w:vAlign w:val="center"/>
          </w:tcPr>
          <w:p w14:paraId="008F7675" w14:textId="77777777" w:rsidR="00255610" w:rsidRPr="00255610" w:rsidRDefault="00255610" w:rsidP="00255610">
            <w:pPr>
              <w:rPr>
                <w:rFonts w:ascii="Arial" w:hAnsi="Arial" w:cs="Arial"/>
                <w:sz w:val="18"/>
                <w:szCs w:val="18"/>
                <w:lang w:val="lt-LT"/>
              </w:rPr>
            </w:pPr>
          </w:p>
        </w:tc>
        <w:tc>
          <w:tcPr>
            <w:tcW w:w="5334" w:type="dxa"/>
            <w:gridSpan w:val="2"/>
            <w:tcBorders>
              <w:left w:val="nil"/>
            </w:tcBorders>
            <w:shd w:val="clear" w:color="auto" w:fill="auto"/>
            <w:vAlign w:val="center"/>
          </w:tcPr>
          <w:p w14:paraId="73FF9241" w14:textId="2A1DDE37" w:rsidR="00255610" w:rsidRPr="00255610" w:rsidRDefault="00255610" w:rsidP="00702CE1">
            <w:pPr>
              <w:ind w:right="-2566"/>
              <w:rPr>
                <w:rFonts w:ascii="Arial" w:hAnsi="Arial" w:cs="Arial"/>
                <w:sz w:val="18"/>
                <w:szCs w:val="18"/>
                <w:lang w:val="lt-LT"/>
              </w:rPr>
            </w:pPr>
            <w:r w:rsidRPr="00255610">
              <w:rPr>
                <w:rFonts w:ascii="Arial" w:hAnsi="Arial" w:cs="Arial"/>
                <w:sz w:val="18"/>
                <w:szCs w:val="18"/>
                <w:lang w:val="lt-LT"/>
              </w:rPr>
              <w:t>...</w:t>
            </w:r>
          </w:p>
        </w:tc>
      </w:tr>
      <w:tr w:rsidR="005C041E" w:rsidRPr="00255610" w14:paraId="46091A1C" w14:textId="77777777" w:rsidTr="0042645D">
        <w:trPr>
          <w:trHeight w:val="102"/>
        </w:trPr>
        <w:tc>
          <w:tcPr>
            <w:tcW w:w="3513" w:type="dxa"/>
            <w:tcBorders>
              <w:right w:val="nil"/>
            </w:tcBorders>
            <w:shd w:val="clear" w:color="auto" w:fill="auto"/>
            <w:vAlign w:val="center"/>
          </w:tcPr>
          <w:p w14:paraId="6C663C4A" w14:textId="77777777" w:rsidR="00255610" w:rsidRPr="00255610" w:rsidRDefault="00255610" w:rsidP="00255610">
            <w:pPr>
              <w:rPr>
                <w:rFonts w:ascii="Arial" w:hAnsi="Arial" w:cs="Arial"/>
                <w:sz w:val="18"/>
                <w:szCs w:val="18"/>
                <w:lang w:val="lt-LT"/>
              </w:rPr>
            </w:pPr>
            <w:r w:rsidRPr="00255610">
              <w:rPr>
                <w:rFonts w:ascii="Arial" w:hAnsi="Arial" w:cs="Arial"/>
                <w:sz w:val="18"/>
                <w:szCs w:val="18"/>
                <w:lang w:val="lt-LT"/>
              </w:rPr>
              <w:t xml:space="preserve">Užsakovas #2 </w:t>
            </w:r>
          </w:p>
          <w:p w14:paraId="60E85EFC" w14:textId="530099D0" w:rsidR="00255610" w:rsidRPr="00702CE1" w:rsidRDefault="00255610" w:rsidP="00255610">
            <w:pPr>
              <w:rPr>
                <w:rFonts w:ascii="Arial" w:hAnsi="Arial" w:cs="Arial"/>
                <w:i/>
                <w:sz w:val="18"/>
                <w:szCs w:val="18"/>
                <w:lang w:val="lt-LT"/>
              </w:rPr>
            </w:pPr>
            <w:r w:rsidRPr="00702CE1">
              <w:rPr>
                <w:rFonts w:ascii="Arial" w:hAnsi="Arial" w:cs="Arial"/>
                <w:i/>
                <w:color w:val="808080" w:themeColor="background1" w:themeShade="80"/>
                <w:sz w:val="16"/>
                <w:szCs w:val="18"/>
                <w:lang w:val="lt-LT"/>
              </w:rPr>
              <w:t>(galutinis užsakovas, įmonė / prekinis ženklas)</w:t>
            </w:r>
          </w:p>
        </w:tc>
        <w:tc>
          <w:tcPr>
            <w:tcW w:w="225" w:type="dxa"/>
            <w:tcBorders>
              <w:top w:val="nil"/>
              <w:left w:val="nil"/>
              <w:bottom w:val="nil"/>
              <w:right w:val="nil"/>
            </w:tcBorders>
            <w:vAlign w:val="center"/>
          </w:tcPr>
          <w:p w14:paraId="5804B498" w14:textId="77777777" w:rsidR="00255610" w:rsidRPr="00255610" w:rsidRDefault="00255610" w:rsidP="00255610">
            <w:pPr>
              <w:rPr>
                <w:rFonts w:ascii="Arial" w:hAnsi="Arial" w:cs="Arial"/>
                <w:sz w:val="18"/>
                <w:szCs w:val="18"/>
                <w:lang w:val="lt-LT"/>
              </w:rPr>
            </w:pPr>
          </w:p>
        </w:tc>
        <w:tc>
          <w:tcPr>
            <w:tcW w:w="5334" w:type="dxa"/>
            <w:gridSpan w:val="2"/>
            <w:tcBorders>
              <w:left w:val="nil"/>
            </w:tcBorders>
            <w:shd w:val="clear" w:color="auto" w:fill="auto"/>
            <w:vAlign w:val="center"/>
          </w:tcPr>
          <w:p w14:paraId="4D90C602" w14:textId="1AC022D3" w:rsidR="00255610" w:rsidRPr="00255610" w:rsidRDefault="00255610" w:rsidP="00255610">
            <w:pPr>
              <w:ind w:right="-2566"/>
              <w:rPr>
                <w:rFonts w:ascii="Arial" w:hAnsi="Arial" w:cs="Arial"/>
                <w:sz w:val="18"/>
                <w:szCs w:val="18"/>
                <w:lang w:val="lt-LT"/>
              </w:rPr>
            </w:pPr>
            <w:r w:rsidRPr="00255610">
              <w:rPr>
                <w:rFonts w:ascii="Arial" w:hAnsi="Arial" w:cs="Arial"/>
                <w:sz w:val="18"/>
                <w:szCs w:val="18"/>
                <w:lang w:val="lt-LT"/>
              </w:rPr>
              <w:t>...........,      .............</w:t>
            </w:r>
          </w:p>
        </w:tc>
      </w:tr>
      <w:tr w:rsidR="00723528" w:rsidRPr="00255610" w14:paraId="08560281" w14:textId="0847CC48" w:rsidTr="00723528">
        <w:tc>
          <w:tcPr>
            <w:tcW w:w="3513" w:type="dxa"/>
            <w:tcBorders>
              <w:right w:val="nil"/>
            </w:tcBorders>
            <w:shd w:val="clear" w:color="auto" w:fill="auto"/>
            <w:vAlign w:val="center"/>
          </w:tcPr>
          <w:p w14:paraId="17FBD266" w14:textId="4A3065F4" w:rsidR="00723528" w:rsidRPr="00255610" w:rsidRDefault="00723528" w:rsidP="00255610">
            <w:pPr>
              <w:rPr>
                <w:rFonts w:ascii="Arial" w:hAnsi="Arial" w:cs="Arial"/>
                <w:sz w:val="18"/>
                <w:szCs w:val="18"/>
                <w:lang w:val="lt-LT"/>
              </w:rPr>
            </w:pPr>
            <w:r w:rsidRPr="00255610">
              <w:rPr>
                <w:rFonts w:ascii="Arial" w:hAnsi="Arial" w:cs="Arial"/>
                <w:sz w:val="18"/>
                <w:szCs w:val="18"/>
                <w:lang w:val="lt-LT"/>
              </w:rPr>
              <w:t>Renginio pradžia / pabaiga</w:t>
            </w:r>
          </w:p>
        </w:tc>
        <w:tc>
          <w:tcPr>
            <w:tcW w:w="225" w:type="dxa"/>
            <w:tcBorders>
              <w:top w:val="nil"/>
              <w:left w:val="nil"/>
              <w:bottom w:val="nil"/>
              <w:right w:val="nil"/>
            </w:tcBorders>
            <w:vAlign w:val="center"/>
          </w:tcPr>
          <w:p w14:paraId="2501099E" w14:textId="77777777" w:rsidR="00723528" w:rsidRPr="00255610" w:rsidRDefault="00723528" w:rsidP="00255610">
            <w:pPr>
              <w:rPr>
                <w:rFonts w:ascii="Arial" w:hAnsi="Arial" w:cs="Arial"/>
                <w:sz w:val="18"/>
                <w:szCs w:val="18"/>
                <w:lang w:val="lt-LT"/>
              </w:rPr>
            </w:pPr>
          </w:p>
        </w:tc>
        <w:tc>
          <w:tcPr>
            <w:tcW w:w="2667" w:type="dxa"/>
            <w:tcBorders>
              <w:left w:val="nil"/>
            </w:tcBorders>
            <w:shd w:val="clear" w:color="auto" w:fill="auto"/>
            <w:vAlign w:val="center"/>
          </w:tcPr>
          <w:p w14:paraId="32C345B5" w14:textId="261F830D" w:rsidR="00723528" w:rsidRPr="00255610" w:rsidRDefault="00723528" w:rsidP="00723528">
            <w:pPr>
              <w:ind w:right="-28"/>
              <w:jc w:val="center"/>
              <w:rPr>
                <w:rFonts w:ascii="Arial" w:hAnsi="Arial" w:cs="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c>
          <w:tcPr>
            <w:tcW w:w="2667" w:type="dxa"/>
            <w:vAlign w:val="center"/>
          </w:tcPr>
          <w:p w14:paraId="45749FB4" w14:textId="21F34837" w:rsidR="00723528" w:rsidRPr="00255610" w:rsidRDefault="00723528" w:rsidP="00723528">
            <w:pPr>
              <w:ind w:right="-34"/>
              <w:jc w:val="center"/>
              <w:rPr>
                <w:rFonts w:ascii="Arial" w:hAnsi="Arial"/>
                <w:sz w:val="18"/>
                <w:szCs w:val="18"/>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r>
      <w:tr w:rsidR="00723528" w:rsidRPr="00255610" w14:paraId="190C8069" w14:textId="77777777" w:rsidTr="00723528">
        <w:tc>
          <w:tcPr>
            <w:tcW w:w="3513" w:type="dxa"/>
            <w:tcBorders>
              <w:right w:val="nil"/>
            </w:tcBorders>
            <w:shd w:val="clear" w:color="auto" w:fill="auto"/>
            <w:vAlign w:val="center"/>
          </w:tcPr>
          <w:p w14:paraId="40E86A07" w14:textId="77777777" w:rsidR="00723528" w:rsidRPr="00255610" w:rsidRDefault="00723528" w:rsidP="00255610">
            <w:pPr>
              <w:rPr>
                <w:rFonts w:ascii="Arial" w:hAnsi="Arial" w:cs="Arial"/>
                <w:sz w:val="18"/>
                <w:szCs w:val="18"/>
                <w:lang w:val="lt-LT"/>
              </w:rPr>
            </w:pPr>
            <w:r w:rsidRPr="00255610">
              <w:rPr>
                <w:rFonts w:ascii="Arial" w:hAnsi="Arial" w:cs="Arial"/>
                <w:sz w:val="18"/>
                <w:szCs w:val="18"/>
                <w:lang w:val="lt-LT"/>
              </w:rPr>
              <w:t>Renginio pasiruošimas / išmontavimas</w:t>
            </w:r>
          </w:p>
          <w:p w14:paraId="1FFB40F1" w14:textId="3DC42E96" w:rsidR="00723528" w:rsidRPr="00702CE1" w:rsidRDefault="00723528" w:rsidP="00255610">
            <w:pPr>
              <w:rPr>
                <w:rFonts w:ascii="Arial" w:hAnsi="Arial" w:cs="Arial"/>
                <w:i/>
                <w:sz w:val="18"/>
                <w:szCs w:val="18"/>
                <w:lang w:val="lt-LT"/>
              </w:rPr>
            </w:pPr>
            <w:r w:rsidRPr="00702CE1">
              <w:rPr>
                <w:rFonts w:ascii="Arial" w:hAnsi="Arial" w:cs="Arial"/>
                <w:i/>
                <w:color w:val="808080" w:themeColor="background1" w:themeShade="80"/>
                <w:sz w:val="16"/>
                <w:szCs w:val="18"/>
                <w:lang w:val="lt-LT"/>
              </w:rPr>
              <w:t>(Turėkite mintyje, kad ilgos pasiruošimo valandos, o ypač naktinės valandos, ne MO darbu metu t.y. 10:00-20:00, didins nuomos kainą – skaičiuokite atsakingai)</w:t>
            </w:r>
          </w:p>
        </w:tc>
        <w:tc>
          <w:tcPr>
            <w:tcW w:w="225" w:type="dxa"/>
            <w:tcBorders>
              <w:top w:val="nil"/>
              <w:left w:val="nil"/>
              <w:bottom w:val="nil"/>
              <w:right w:val="nil"/>
            </w:tcBorders>
            <w:vAlign w:val="center"/>
          </w:tcPr>
          <w:p w14:paraId="686A7967" w14:textId="77777777" w:rsidR="00723528" w:rsidRPr="00255610" w:rsidRDefault="00723528" w:rsidP="00255610">
            <w:pPr>
              <w:rPr>
                <w:rFonts w:ascii="Arial" w:hAnsi="Arial" w:cs="Arial"/>
                <w:sz w:val="18"/>
                <w:szCs w:val="18"/>
                <w:lang w:val="lt-LT"/>
              </w:rPr>
            </w:pPr>
          </w:p>
        </w:tc>
        <w:tc>
          <w:tcPr>
            <w:tcW w:w="2667" w:type="dxa"/>
            <w:tcBorders>
              <w:left w:val="nil"/>
            </w:tcBorders>
            <w:shd w:val="clear" w:color="auto" w:fill="auto"/>
            <w:vAlign w:val="center"/>
          </w:tcPr>
          <w:p w14:paraId="3AC6825A" w14:textId="64F06D83" w:rsidR="00723528" w:rsidRPr="00255610" w:rsidRDefault="00723528" w:rsidP="00723528">
            <w:pPr>
              <w:ind w:right="-108"/>
              <w:jc w:val="center"/>
              <w:rPr>
                <w:rFonts w:ascii="Arial" w:hAnsi="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c>
          <w:tcPr>
            <w:tcW w:w="2667" w:type="dxa"/>
            <w:tcBorders>
              <w:left w:val="nil"/>
            </w:tcBorders>
            <w:shd w:val="clear" w:color="auto" w:fill="auto"/>
            <w:vAlign w:val="center"/>
          </w:tcPr>
          <w:p w14:paraId="04F729D5" w14:textId="562E38A4" w:rsidR="00723528" w:rsidRPr="00255610" w:rsidRDefault="00723528" w:rsidP="00723528">
            <w:pPr>
              <w:ind w:left="21" w:right="-86"/>
              <w:jc w:val="center"/>
              <w:rPr>
                <w:rFonts w:ascii="Arial" w:hAnsi="Arial" w:cs="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r>
      <w:tr w:rsidR="00723528" w:rsidRPr="00255610" w14:paraId="303D3166" w14:textId="77777777" w:rsidTr="00723528">
        <w:tc>
          <w:tcPr>
            <w:tcW w:w="3513" w:type="dxa"/>
            <w:tcBorders>
              <w:right w:val="nil"/>
            </w:tcBorders>
            <w:shd w:val="clear" w:color="auto" w:fill="auto"/>
            <w:vAlign w:val="center"/>
          </w:tcPr>
          <w:p w14:paraId="14BEBBDB" w14:textId="77777777" w:rsidR="00723528" w:rsidRPr="00255610" w:rsidRDefault="00723528" w:rsidP="00255610">
            <w:pPr>
              <w:rPr>
                <w:rFonts w:ascii="Arial" w:hAnsi="Arial" w:cs="Arial"/>
                <w:sz w:val="18"/>
                <w:szCs w:val="18"/>
                <w:lang w:val="lt-LT"/>
              </w:rPr>
            </w:pPr>
            <w:r w:rsidRPr="00255610">
              <w:rPr>
                <w:rFonts w:ascii="Arial" w:hAnsi="Arial" w:cs="Arial"/>
                <w:sz w:val="18"/>
                <w:szCs w:val="18"/>
                <w:lang w:val="lt-LT"/>
              </w:rPr>
              <w:t xml:space="preserve">Viso reikalingas val. skaičius </w:t>
            </w:r>
          </w:p>
          <w:p w14:paraId="5C925E84" w14:textId="2A3C0E61" w:rsidR="00723528" w:rsidRPr="00702CE1" w:rsidRDefault="00723528" w:rsidP="00255610">
            <w:pPr>
              <w:rPr>
                <w:rFonts w:ascii="Arial" w:hAnsi="Arial" w:cs="Arial"/>
                <w:i/>
                <w:sz w:val="18"/>
                <w:szCs w:val="18"/>
                <w:lang w:val="lt-LT"/>
              </w:rPr>
            </w:pPr>
            <w:r w:rsidRPr="00702CE1">
              <w:rPr>
                <w:rFonts w:ascii="Arial" w:hAnsi="Arial" w:cs="Arial"/>
                <w:i/>
                <w:color w:val="808080" w:themeColor="background1" w:themeShade="80"/>
                <w:sz w:val="16"/>
                <w:szCs w:val="18"/>
                <w:lang w:val="lt-LT"/>
              </w:rPr>
              <w:t>(renginio + pasiruošimo val.)</w:t>
            </w:r>
          </w:p>
        </w:tc>
        <w:tc>
          <w:tcPr>
            <w:tcW w:w="225" w:type="dxa"/>
            <w:tcBorders>
              <w:top w:val="nil"/>
              <w:left w:val="nil"/>
              <w:bottom w:val="nil"/>
              <w:right w:val="nil"/>
            </w:tcBorders>
            <w:vAlign w:val="center"/>
          </w:tcPr>
          <w:p w14:paraId="0A1202C0" w14:textId="77777777" w:rsidR="00723528" w:rsidRPr="00255610" w:rsidRDefault="00723528" w:rsidP="00255610">
            <w:pPr>
              <w:rPr>
                <w:rFonts w:ascii="Arial" w:hAnsi="Arial" w:cs="Arial"/>
                <w:sz w:val="18"/>
                <w:szCs w:val="18"/>
                <w:lang w:val="lt-LT"/>
              </w:rPr>
            </w:pPr>
          </w:p>
        </w:tc>
        <w:tc>
          <w:tcPr>
            <w:tcW w:w="5334" w:type="dxa"/>
            <w:gridSpan w:val="2"/>
            <w:tcBorders>
              <w:left w:val="nil"/>
            </w:tcBorders>
            <w:shd w:val="clear" w:color="auto" w:fill="auto"/>
            <w:vAlign w:val="center"/>
          </w:tcPr>
          <w:p w14:paraId="7640D520" w14:textId="129D5F1E" w:rsidR="00723528" w:rsidRPr="00255610" w:rsidRDefault="00723528" w:rsidP="00255610">
            <w:pPr>
              <w:ind w:right="-2566"/>
              <w:rPr>
                <w:rFonts w:ascii="Arial" w:hAnsi="Arial" w:cs="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w:t>
            </w:r>
            <w:r>
              <w:rPr>
                <w:rFonts w:ascii="Arial" w:hAnsi="Arial" w:cs="Arial"/>
                <w:sz w:val="18"/>
                <w:szCs w:val="18"/>
                <w:lang w:val="lt-LT"/>
              </w:rPr>
              <w:t xml:space="preserve">  </w:t>
            </w:r>
            <w:r w:rsidRPr="00255610">
              <w:rPr>
                <w:rFonts w:ascii="Arial" w:hAnsi="Arial" w:cs="Arial"/>
                <w:sz w:val="18"/>
                <w:szCs w:val="18"/>
                <w:lang w:val="lt-LT"/>
              </w:rPr>
              <w:t>val.</w:t>
            </w:r>
          </w:p>
        </w:tc>
      </w:tr>
      <w:tr w:rsidR="00723528" w:rsidRPr="00255610" w14:paraId="36A3A520" w14:textId="77777777" w:rsidTr="00723528">
        <w:trPr>
          <w:trHeight w:val="157"/>
        </w:trPr>
        <w:tc>
          <w:tcPr>
            <w:tcW w:w="3513" w:type="dxa"/>
            <w:vMerge w:val="restart"/>
            <w:tcBorders>
              <w:right w:val="nil"/>
            </w:tcBorders>
            <w:shd w:val="clear" w:color="auto" w:fill="auto"/>
            <w:vAlign w:val="center"/>
          </w:tcPr>
          <w:p w14:paraId="369CEACD" w14:textId="77777777" w:rsidR="00723528" w:rsidRPr="00255610" w:rsidRDefault="00723528" w:rsidP="00255610">
            <w:pPr>
              <w:rPr>
                <w:rFonts w:ascii="Arial" w:hAnsi="Arial" w:cs="Arial"/>
                <w:sz w:val="18"/>
                <w:szCs w:val="18"/>
                <w:lang w:val="lt-LT"/>
              </w:rPr>
            </w:pPr>
            <w:r w:rsidRPr="00255610">
              <w:rPr>
                <w:rFonts w:ascii="Arial" w:hAnsi="Arial" w:cs="Arial"/>
                <w:sz w:val="18"/>
                <w:szCs w:val="18"/>
                <w:lang w:val="lt-LT"/>
              </w:rPr>
              <w:t>Papildoma personalas, technika</w:t>
            </w:r>
          </w:p>
          <w:p w14:paraId="3E4FD81C" w14:textId="5D006991" w:rsidR="00723528" w:rsidRPr="00702CE1" w:rsidRDefault="00723528" w:rsidP="00255610">
            <w:pPr>
              <w:rPr>
                <w:rFonts w:ascii="Arial" w:hAnsi="Arial" w:cs="Arial"/>
                <w:i/>
                <w:color w:val="808080" w:themeColor="background1" w:themeShade="80"/>
                <w:sz w:val="16"/>
                <w:szCs w:val="18"/>
                <w:lang w:val="lt-LT"/>
              </w:rPr>
            </w:pPr>
            <w:r w:rsidRPr="00702CE1">
              <w:rPr>
                <w:rFonts w:ascii="Arial" w:hAnsi="Arial" w:cs="Arial"/>
                <w:i/>
                <w:color w:val="808080" w:themeColor="background1" w:themeShade="80"/>
                <w:sz w:val="16"/>
                <w:szCs w:val="18"/>
                <w:lang w:val="lt-LT"/>
              </w:rPr>
              <w:t>(Pažymėkite kokios papildomo personalo, technikos ir kokiomis valandomis reikės. Jeigu nereikės – ištrinkite; jeigu turėsite savo – įtaršykite „turėsime savo“)</w:t>
            </w:r>
          </w:p>
        </w:tc>
        <w:tc>
          <w:tcPr>
            <w:tcW w:w="225" w:type="dxa"/>
            <w:vMerge w:val="restart"/>
            <w:tcBorders>
              <w:top w:val="nil"/>
              <w:left w:val="nil"/>
              <w:right w:val="nil"/>
            </w:tcBorders>
            <w:vAlign w:val="center"/>
          </w:tcPr>
          <w:p w14:paraId="5121DC1B" w14:textId="77777777" w:rsidR="00723528" w:rsidRPr="00255610" w:rsidRDefault="00723528" w:rsidP="00255610">
            <w:pPr>
              <w:rPr>
                <w:rFonts w:ascii="Arial" w:hAnsi="Arial" w:cs="Arial"/>
                <w:sz w:val="18"/>
                <w:szCs w:val="18"/>
                <w:lang w:val="lt-LT"/>
              </w:rPr>
            </w:pPr>
          </w:p>
        </w:tc>
        <w:tc>
          <w:tcPr>
            <w:tcW w:w="2667" w:type="dxa"/>
            <w:tcBorders>
              <w:left w:val="nil"/>
            </w:tcBorders>
            <w:shd w:val="clear" w:color="auto" w:fill="auto"/>
            <w:vAlign w:val="center"/>
          </w:tcPr>
          <w:p w14:paraId="740D963A" w14:textId="2F4D775A" w:rsidR="00723528" w:rsidRPr="00723528" w:rsidRDefault="00723528" w:rsidP="00723528">
            <w:pPr>
              <w:ind w:right="-2566"/>
              <w:rPr>
                <w:rFonts w:ascii="Arial" w:hAnsi="Arial" w:cs="Arial"/>
                <w:sz w:val="18"/>
                <w:szCs w:val="18"/>
                <w:lang w:val="lt-LT"/>
              </w:rPr>
            </w:pPr>
            <w:r w:rsidRPr="00255610">
              <w:rPr>
                <w:rFonts w:ascii="Arial" w:hAnsi="Arial" w:cs="Arial"/>
                <w:sz w:val="18"/>
                <w:szCs w:val="18"/>
                <w:lang w:val="lt-LT"/>
              </w:rPr>
              <w:t>Garso režisierius</w:t>
            </w:r>
          </w:p>
        </w:tc>
        <w:tc>
          <w:tcPr>
            <w:tcW w:w="2667" w:type="dxa"/>
            <w:tcBorders>
              <w:left w:val="nil"/>
            </w:tcBorders>
            <w:shd w:val="clear" w:color="auto" w:fill="auto"/>
            <w:vAlign w:val="center"/>
          </w:tcPr>
          <w:p w14:paraId="72335729" w14:textId="3A56AE2F" w:rsidR="00723528" w:rsidRPr="00255610" w:rsidRDefault="00723528" w:rsidP="00723528">
            <w:pPr>
              <w:ind w:right="-84"/>
              <w:jc w:val="center"/>
              <w:rPr>
                <w:rFonts w:ascii="Arial" w:hAnsi="Arial" w:cs="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r>
      <w:tr w:rsidR="00723528" w:rsidRPr="00255610" w14:paraId="2CAC810D" w14:textId="77777777" w:rsidTr="00723528">
        <w:trPr>
          <w:trHeight w:val="155"/>
        </w:trPr>
        <w:tc>
          <w:tcPr>
            <w:tcW w:w="3513" w:type="dxa"/>
            <w:vMerge/>
            <w:tcBorders>
              <w:right w:val="nil"/>
            </w:tcBorders>
            <w:shd w:val="clear" w:color="auto" w:fill="auto"/>
            <w:vAlign w:val="center"/>
          </w:tcPr>
          <w:p w14:paraId="28547DB7" w14:textId="77777777" w:rsidR="00723528" w:rsidRPr="00255610" w:rsidRDefault="00723528" w:rsidP="00255610">
            <w:pPr>
              <w:rPr>
                <w:rFonts w:ascii="Arial" w:hAnsi="Arial"/>
                <w:sz w:val="18"/>
                <w:szCs w:val="18"/>
                <w:lang w:val="lt-LT"/>
              </w:rPr>
            </w:pPr>
          </w:p>
        </w:tc>
        <w:tc>
          <w:tcPr>
            <w:tcW w:w="225" w:type="dxa"/>
            <w:vMerge/>
            <w:tcBorders>
              <w:left w:val="nil"/>
              <w:right w:val="nil"/>
            </w:tcBorders>
            <w:vAlign w:val="center"/>
          </w:tcPr>
          <w:p w14:paraId="4C679AF0" w14:textId="77777777" w:rsidR="00723528" w:rsidRPr="00255610" w:rsidRDefault="00723528" w:rsidP="00255610">
            <w:pPr>
              <w:rPr>
                <w:rFonts w:ascii="Arial" w:hAnsi="Arial"/>
                <w:sz w:val="18"/>
                <w:szCs w:val="18"/>
                <w:lang w:val="lt-LT"/>
              </w:rPr>
            </w:pPr>
          </w:p>
        </w:tc>
        <w:tc>
          <w:tcPr>
            <w:tcW w:w="2667" w:type="dxa"/>
            <w:tcBorders>
              <w:left w:val="nil"/>
            </w:tcBorders>
            <w:shd w:val="clear" w:color="auto" w:fill="auto"/>
            <w:vAlign w:val="center"/>
          </w:tcPr>
          <w:p w14:paraId="3DAFD1A3" w14:textId="18EEBCD9" w:rsidR="00723528" w:rsidRPr="00255610" w:rsidRDefault="00723528" w:rsidP="00255610">
            <w:pPr>
              <w:ind w:right="-2566"/>
              <w:rPr>
                <w:rFonts w:ascii="Arial" w:hAnsi="Arial"/>
                <w:sz w:val="18"/>
                <w:szCs w:val="18"/>
                <w:lang w:val="lt-LT"/>
              </w:rPr>
            </w:pPr>
            <w:r w:rsidRPr="00255610">
              <w:rPr>
                <w:rFonts w:ascii="Arial" w:hAnsi="Arial" w:cs="Arial"/>
                <w:sz w:val="18"/>
                <w:szCs w:val="18"/>
                <w:lang w:val="lt-LT"/>
              </w:rPr>
              <w:t xml:space="preserve">Šviesos režisierius  </w:t>
            </w:r>
          </w:p>
        </w:tc>
        <w:tc>
          <w:tcPr>
            <w:tcW w:w="2667" w:type="dxa"/>
            <w:tcBorders>
              <w:left w:val="nil"/>
            </w:tcBorders>
            <w:shd w:val="clear" w:color="auto" w:fill="auto"/>
            <w:vAlign w:val="center"/>
          </w:tcPr>
          <w:p w14:paraId="1D0A3C00" w14:textId="0DBB5594" w:rsidR="00723528" w:rsidRPr="00255610" w:rsidRDefault="00723528" w:rsidP="00723528">
            <w:pPr>
              <w:ind w:right="-84"/>
              <w:jc w:val="center"/>
              <w:rPr>
                <w:rFonts w:ascii="Arial" w:hAnsi="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r>
      <w:tr w:rsidR="00723528" w:rsidRPr="00255610" w14:paraId="5287E1C4" w14:textId="77777777" w:rsidTr="00723528">
        <w:trPr>
          <w:trHeight w:val="155"/>
        </w:trPr>
        <w:tc>
          <w:tcPr>
            <w:tcW w:w="3513" w:type="dxa"/>
            <w:vMerge/>
            <w:tcBorders>
              <w:right w:val="nil"/>
            </w:tcBorders>
            <w:shd w:val="clear" w:color="auto" w:fill="auto"/>
            <w:vAlign w:val="center"/>
          </w:tcPr>
          <w:p w14:paraId="70DF9A46" w14:textId="77777777" w:rsidR="00723528" w:rsidRPr="00255610" w:rsidRDefault="00723528" w:rsidP="00255610">
            <w:pPr>
              <w:rPr>
                <w:rFonts w:ascii="Arial" w:hAnsi="Arial"/>
                <w:sz w:val="18"/>
                <w:szCs w:val="18"/>
                <w:lang w:val="lt-LT"/>
              </w:rPr>
            </w:pPr>
          </w:p>
        </w:tc>
        <w:tc>
          <w:tcPr>
            <w:tcW w:w="225" w:type="dxa"/>
            <w:vMerge/>
            <w:tcBorders>
              <w:left w:val="nil"/>
              <w:bottom w:val="nil"/>
              <w:right w:val="nil"/>
            </w:tcBorders>
            <w:vAlign w:val="center"/>
          </w:tcPr>
          <w:p w14:paraId="4D2E655E" w14:textId="77777777" w:rsidR="00723528" w:rsidRPr="00255610" w:rsidRDefault="00723528" w:rsidP="00255610">
            <w:pPr>
              <w:rPr>
                <w:rFonts w:ascii="Arial" w:hAnsi="Arial"/>
                <w:sz w:val="18"/>
                <w:szCs w:val="18"/>
                <w:lang w:val="lt-LT"/>
              </w:rPr>
            </w:pPr>
          </w:p>
        </w:tc>
        <w:tc>
          <w:tcPr>
            <w:tcW w:w="2667" w:type="dxa"/>
            <w:tcBorders>
              <w:left w:val="nil"/>
            </w:tcBorders>
            <w:shd w:val="clear" w:color="auto" w:fill="auto"/>
            <w:vAlign w:val="center"/>
          </w:tcPr>
          <w:p w14:paraId="07F39D65" w14:textId="02900C95" w:rsidR="00723528" w:rsidRPr="00255610" w:rsidRDefault="00723528" w:rsidP="00255610">
            <w:pPr>
              <w:ind w:right="-2566"/>
              <w:rPr>
                <w:rFonts w:ascii="Arial" w:hAnsi="Arial"/>
                <w:sz w:val="18"/>
                <w:szCs w:val="18"/>
                <w:lang w:val="lt-LT"/>
              </w:rPr>
            </w:pPr>
            <w:r w:rsidRPr="00255610">
              <w:rPr>
                <w:rFonts w:ascii="Arial" w:hAnsi="Arial" w:cs="Arial"/>
                <w:sz w:val="18"/>
                <w:szCs w:val="18"/>
                <w:lang w:val="lt-LT"/>
              </w:rPr>
              <w:t xml:space="preserve">Video režisierius  </w:t>
            </w:r>
          </w:p>
        </w:tc>
        <w:tc>
          <w:tcPr>
            <w:tcW w:w="2667" w:type="dxa"/>
            <w:tcBorders>
              <w:left w:val="nil"/>
            </w:tcBorders>
            <w:shd w:val="clear" w:color="auto" w:fill="auto"/>
            <w:vAlign w:val="center"/>
          </w:tcPr>
          <w:p w14:paraId="27E9E1CB" w14:textId="66CEB820" w:rsidR="00723528" w:rsidRPr="00255610" w:rsidRDefault="00723528" w:rsidP="00723528">
            <w:pPr>
              <w:ind w:right="-84"/>
              <w:jc w:val="center"/>
              <w:rPr>
                <w:rFonts w:ascii="Arial" w:hAnsi="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r>
      <w:tr w:rsidR="0042645D" w:rsidRPr="00255610" w14:paraId="7A1A25FC" w14:textId="77777777" w:rsidTr="00E27E3C">
        <w:trPr>
          <w:trHeight w:val="105"/>
        </w:trPr>
        <w:tc>
          <w:tcPr>
            <w:tcW w:w="3513" w:type="dxa"/>
            <w:vMerge w:val="restart"/>
            <w:tcBorders>
              <w:right w:val="nil"/>
            </w:tcBorders>
            <w:shd w:val="clear" w:color="auto" w:fill="auto"/>
            <w:vAlign w:val="center"/>
          </w:tcPr>
          <w:p w14:paraId="210424FC" w14:textId="73DEC0B5" w:rsidR="0042645D" w:rsidRPr="00255610" w:rsidRDefault="0042645D" w:rsidP="00255610">
            <w:pPr>
              <w:rPr>
                <w:rFonts w:ascii="Arial" w:hAnsi="Arial" w:cs="Arial"/>
                <w:sz w:val="18"/>
                <w:szCs w:val="18"/>
                <w:lang w:val="lt-LT"/>
              </w:rPr>
            </w:pPr>
            <w:r w:rsidRPr="00255610">
              <w:rPr>
                <w:rFonts w:ascii="Arial" w:hAnsi="Arial" w:cs="Arial"/>
                <w:sz w:val="18"/>
                <w:szCs w:val="18"/>
                <w:lang w:val="lt-LT"/>
              </w:rPr>
              <w:t xml:space="preserve">Kontaktai: </w:t>
            </w:r>
          </w:p>
        </w:tc>
        <w:tc>
          <w:tcPr>
            <w:tcW w:w="225" w:type="dxa"/>
            <w:vMerge w:val="restart"/>
            <w:tcBorders>
              <w:top w:val="nil"/>
              <w:left w:val="nil"/>
              <w:right w:val="nil"/>
            </w:tcBorders>
            <w:vAlign w:val="center"/>
          </w:tcPr>
          <w:p w14:paraId="4AAD0EF1" w14:textId="77777777" w:rsidR="0042645D" w:rsidRPr="00255610" w:rsidRDefault="0042645D" w:rsidP="00255610">
            <w:pPr>
              <w:rPr>
                <w:rFonts w:ascii="Arial" w:hAnsi="Arial" w:cs="Arial"/>
                <w:sz w:val="18"/>
                <w:szCs w:val="18"/>
                <w:lang w:val="lt-LT"/>
              </w:rPr>
            </w:pPr>
          </w:p>
        </w:tc>
        <w:tc>
          <w:tcPr>
            <w:tcW w:w="5334" w:type="dxa"/>
            <w:gridSpan w:val="2"/>
            <w:tcBorders>
              <w:left w:val="nil"/>
            </w:tcBorders>
            <w:shd w:val="clear" w:color="auto" w:fill="auto"/>
            <w:vAlign w:val="center"/>
          </w:tcPr>
          <w:p w14:paraId="54D7E933" w14:textId="73A22252" w:rsidR="0042645D" w:rsidRPr="00255610" w:rsidRDefault="0042645D" w:rsidP="00255610">
            <w:pPr>
              <w:ind w:right="-2566"/>
              <w:rPr>
                <w:rFonts w:ascii="Arial" w:hAnsi="Arial" w:cs="Arial"/>
                <w:sz w:val="18"/>
                <w:szCs w:val="18"/>
                <w:lang w:val="lt-LT"/>
              </w:rPr>
            </w:pPr>
            <w:r>
              <w:rPr>
                <w:rFonts w:ascii="Arial" w:hAnsi="Arial" w:cs="Arial"/>
                <w:sz w:val="18"/>
                <w:szCs w:val="18"/>
                <w:lang w:val="lt-LT"/>
              </w:rPr>
              <w:t>Vardas P</w:t>
            </w:r>
            <w:r w:rsidRPr="00255610">
              <w:rPr>
                <w:rFonts w:ascii="Arial" w:hAnsi="Arial" w:cs="Arial"/>
                <w:sz w:val="18"/>
                <w:szCs w:val="18"/>
                <w:lang w:val="lt-LT"/>
              </w:rPr>
              <w:t xml:space="preserve">avardė ................................. </w:t>
            </w:r>
          </w:p>
        </w:tc>
      </w:tr>
      <w:tr w:rsidR="0042645D" w:rsidRPr="00255610" w14:paraId="2FE271FC" w14:textId="77777777" w:rsidTr="007024A3">
        <w:trPr>
          <w:trHeight w:val="104"/>
        </w:trPr>
        <w:tc>
          <w:tcPr>
            <w:tcW w:w="3513" w:type="dxa"/>
            <w:vMerge/>
            <w:tcBorders>
              <w:right w:val="nil"/>
            </w:tcBorders>
            <w:shd w:val="clear" w:color="auto" w:fill="auto"/>
            <w:vAlign w:val="center"/>
          </w:tcPr>
          <w:p w14:paraId="0EF8143A" w14:textId="77777777" w:rsidR="0042645D" w:rsidRPr="00255610" w:rsidRDefault="0042645D" w:rsidP="00255610">
            <w:pPr>
              <w:rPr>
                <w:rFonts w:ascii="Arial" w:hAnsi="Arial"/>
                <w:sz w:val="18"/>
                <w:szCs w:val="18"/>
                <w:lang w:val="lt-LT"/>
              </w:rPr>
            </w:pPr>
          </w:p>
        </w:tc>
        <w:tc>
          <w:tcPr>
            <w:tcW w:w="225" w:type="dxa"/>
            <w:vMerge/>
            <w:tcBorders>
              <w:left w:val="nil"/>
              <w:bottom w:val="nil"/>
              <w:right w:val="nil"/>
            </w:tcBorders>
            <w:vAlign w:val="center"/>
          </w:tcPr>
          <w:p w14:paraId="5E2CABD7" w14:textId="77777777" w:rsidR="0042645D" w:rsidRPr="00255610" w:rsidRDefault="0042645D" w:rsidP="00255610">
            <w:pPr>
              <w:rPr>
                <w:rFonts w:ascii="Arial" w:hAnsi="Arial"/>
                <w:sz w:val="18"/>
                <w:szCs w:val="18"/>
                <w:lang w:val="lt-LT"/>
              </w:rPr>
            </w:pPr>
          </w:p>
        </w:tc>
        <w:tc>
          <w:tcPr>
            <w:tcW w:w="2667" w:type="dxa"/>
            <w:tcBorders>
              <w:left w:val="nil"/>
            </w:tcBorders>
            <w:shd w:val="clear" w:color="auto" w:fill="auto"/>
            <w:vAlign w:val="center"/>
          </w:tcPr>
          <w:p w14:paraId="146F0495" w14:textId="638A6E97" w:rsidR="0042645D" w:rsidRPr="00255610" w:rsidRDefault="0042645D" w:rsidP="0042645D">
            <w:pPr>
              <w:ind w:right="-2566"/>
              <w:rPr>
                <w:rFonts w:ascii="Arial" w:hAnsi="Arial"/>
                <w:sz w:val="18"/>
                <w:szCs w:val="18"/>
                <w:lang w:val="lt-LT"/>
              </w:rPr>
            </w:pPr>
            <w:r>
              <w:rPr>
                <w:rFonts w:ascii="Arial" w:hAnsi="Arial" w:cs="Arial"/>
                <w:sz w:val="18"/>
                <w:szCs w:val="18"/>
                <w:lang w:val="lt-LT"/>
              </w:rPr>
              <w:t>tel. ......................</w:t>
            </w:r>
          </w:p>
        </w:tc>
        <w:tc>
          <w:tcPr>
            <w:tcW w:w="2667" w:type="dxa"/>
            <w:tcBorders>
              <w:left w:val="nil"/>
            </w:tcBorders>
            <w:shd w:val="clear" w:color="auto" w:fill="auto"/>
            <w:vAlign w:val="center"/>
          </w:tcPr>
          <w:p w14:paraId="72C94ED7" w14:textId="220225AF" w:rsidR="0042645D" w:rsidRPr="00255610" w:rsidRDefault="0042645D" w:rsidP="0042645D">
            <w:pPr>
              <w:ind w:right="-2566" w:firstLine="115"/>
              <w:rPr>
                <w:rFonts w:ascii="Arial" w:hAnsi="Arial"/>
                <w:sz w:val="18"/>
                <w:szCs w:val="18"/>
                <w:lang w:val="lt-LT"/>
              </w:rPr>
            </w:pPr>
            <w:r w:rsidRPr="00255610">
              <w:rPr>
                <w:rFonts w:ascii="Arial" w:hAnsi="Arial" w:cs="Arial"/>
                <w:sz w:val="18"/>
                <w:szCs w:val="18"/>
                <w:lang w:val="lt-LT"/>
              </w:rPr>
              <w:t>el.p. .....................</w:t>
            </w:r>
          </w:p>
        </w:tc>
      </w:tr>
      <w:tr w:rsidR="00723528" w:rsidRPr="00255610" w14:paraId="3789FD55" w14:textId="77777777" w:rsidTr="00D8101C">
        <w:trPr>
          <w:trHeight w:val="289"/>
        </w:trPr>
        <w:tc>
          <w:tcPr>
            <w:tcW w:w="3513" w:type="dxa"/>
            <w:tcBorders>
              <w:right w:val="nil"/>
            </w:tcBorders>
            <w:shd w:val="clear" w:color="auto" w:fill="auto"/>
            <w:vAlign w:val="center"/>
          </w:tcPr>
          <w:p w14:paraId="4D3931ED" w14:textId="77777777" w:rsidR="00723528" w:rsidRPr="00255610" w:rsidRDefault="00723528" w:rsidP="00255610">
            <w:pPr>
              <w:rPr>
                <w:rFonts w:ascii="Arial" w:hAnsi="Arial" w:cs="Arial"/>
                <w:sz w:val="18"/>
                <w:szCs w:val="18"/>
                <w:lang w:val="lt-LT"/>
              </w:rPr>
            </w:pPr>
            <w:r w:rsidRPr="00255610">
              <w:rPr>
                <w:rFonts w:ascii="Arial" w:hAnsi="Arial" w:cs="Arial"/>
                <w:sz w:val="18"/>
                <w:szCs w:val="18"/>
                <w:lang w:val="lt-LT"/>
              </w:rPr>
              <w:t xml:space="preserve">Kiti komentarai </w:t>
            </w:r>
          </w:p>
          <w:p w14:paraId="263D3368" w14:textId="77777777" w:rsidR="00723528" w:rsidRPr="00702CE1" w:rsidRDefault="00723528" w:rsidP="00255610">
            <w:pPr>
              <w:rPr>
                <w:rFonts w:ascii="Arial" w:hAnsi="Arial" w:cs="Arial"/>
                <w:i/>
                <w:color w:val="808080" w:themeColor="background1" w:themeShade="80"/>
                <w:sz w:val="16"/>
                <w:szCs w:val="18"/>
                <w:lang w:val="lt-LT"/>
              </w:rPr>
            </w:pPr>
            <w:r w:rsidRPr="00702CE1">
              <w:rPr>
                <w:rFonts w:ascii="Arial" w:hAnsi="Arial" w:cs="Arial"/>
                <w:i/>
                <w:color w:val="808080" w:themeColor="background1" w:themeShade="80"/>
                <w:sz w:val="16"/>
                <w:szCs w:val="18"/>
                <w:lang w:val="lt-LT"/>
              </w:rPr>
              <w:t xml:space="preserve">(Ką dar norėtumėt pridėti apie renginį </w:t>
            </w:r>
          </w:p>
          <w:p w14:paraId="6AB330F4" w14:textId="4393C236" w:rsidR="00723528" w:rsidRPr="00255610" w:rsidRDefault="00723528" w:rsidP="00255610">
            <w:pPr>
              <w:rPr>
                <w:rFonts w:ascii="Arial" w:hAnsi="Arial" w:cs="Arial"/>
                <w:i/>
                <w:sz w:val="18"/>
                <w:szCs w:val="18"/>
                <w:lang w:val="lt-LT"/>
              </w:rPr>
            </w:pPr>
            <w:r w:rsidRPr="00702CE1">
              <w:rPr>
                <w:rFonts w:ascii="Arial" w:hAnsi="Arial" w:cs="Arial"/>
                <w:i/>
                <w:color w:val="808080" w:themeColor="background1" w:themeShade="80"/>
                <w:sz w:val="16"/>
                <w:szCs w:val="18"/>
                <w:lang w:val="lt-LT"/>
              </w:rPr>
              <w:t>ir paslaugų  lūkesčius iš MO)</w:t>
            </w:r>
          </w:p>
        </w:tc>
        <w:tc>
          <w:tcPr>
            <w:tcW w:w="225" w:type="dxa"/>
            <w:tcBorders>
              <w:top w:val="nil"/>
              <w:left w:val="nil"/>
              <w:bottom w:val="nil"/>
              <w:right w:val="nil"/>
            </w:tcBorders>
            <w:vAlign w:val="center"/>
          </w:tcPr>
          <w:p w14:paraId="15DCDCFD" w14:textId="77777777" w:rsidR="00723528" w:rsidRPr="00255610" w:rsidRDefault="00723528" w:rsidP="00255610">
            <w:pPr>
              <w:rPr>
                <w:rFonts w:ascii="Arial" w:hAnsi="Arial" w:cs="Arial"/>
                <w:sz w:val="18"/>
                <w:szCs w:val="18"/>
                <w:lang w:val="lt-LT"/>
              </w:rPr>
            </w:pPr>
          </w:p>
        </w:tc>
        <w:tc>
          <w:tcPr>
            <w:tcW w:w="5334" w:type="dxa"/>
            <w:gridSpan w:val="2"/>
            <w:tcBorders>
              <w:left w:val="nil"/>
            </w:tcBorders>
            <w:shd w:val="clear" w:color="auto" w:fill="auto"/>
            <w:vAlign w:val="center"/>
          </w:tcPr>
          <w:p w14:paraId="7769F932" w14:textId="6C2300A6" w:rsidR="00723528" w:rsidRPr="00255610" w:rsidRDefault="00723528" w:rsidP="00255610">
            <w:pPr>
              <w:ind w:right="-2566"/>
              <w:rPr>
                <w:rFonts w:ascii="Arial" w:hAnsi="Arial" w:cs="Arial"/>
                <w:sz w:val="18"/>
                <w:szCs w:val="18"/>
                <w:lang w:val="lt-LT"/>
              </w:rPr>
            </w:pPr>
            <w:r w:rsidRPr="00255610">
              <w:rPr>
                <w:rFonts w:ascii="Arial" w:hAnsi="Arial" w:cs="Arial"/>
                <w:sz w:val="18"/>
                <w:szCs w:val="18"/>
                <w:lang w:val="lt-LT"/>
              </w:rPr>
              <w:t>....</w:t>
            </w:r>
          </w:p>
        </w:tc>
      </w:tr>
    </w:tbl>
    <w:p w14:paraId="574A36A2" w14:textId="77777777" w:rsidR="00D8101C" w:rsidRPr="00C13A0B" w:rsidRDefault="00D8101C" w:rsidP="00460CDD">
      <w:pPr>
        <w:jc w:val="both"/>
        <w:rPr>
          <w:rFonts w:ascii="Arial" w:hAnsi="Arial"/>
          <w:sz w:val="21"/>
        </w:rPr>
      </w:pPr>
    </w:p>
    <w:sectPr w:rsidR="00D8101C" w:rsidRPr="00C13A0B" w:rsidSect="00D8101C">
      <w:headerReference w:type="default" r:id="rId9"/>
      <w:footerReference w:type="default" r:id="rId10"/>
      <w:headerReference w:type="first" r:id="rId11"/>
      <w:footerReference w:type="first" r:id="rId12"/>
      <w:pgSz w:w="11900" w:h="16840" w:code="9"/>
      <w:pgMar w:top="3402" w:right="1440" w:bottom="3124" w:left="1440" w:header="1134" w:footer="113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8980E" w14:textId="77777777" w:rsidR="00A20FF4" w:rsidRDefault="00A20FF4" w:rsidP="005C5F8C">
      <w:pPr>
        <w:spacing w:after="0" w:line="240" w:lineRule="auto"/>
      </w:pPr>
      <w:r>
        <w:separator/>
      </w:r>
    </w:p>
  </w:endnote>
  <w:endnote w:type="continuationSeparator" w:id="0">
    <w:p w14:paraId="602441BA" w14:textId="77777777" w:rsidR="00A20FF4" w:rsidRDefault="00A20FF4" w:rsidP="005C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zo Sans">
    <w:panose1 w:val="020000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66E3" w14:textId="46417B97" w:rsidR="004319C4" w:rsidRPr="004319C4" w:rsidRDefault="00C13A0B">
    <w:pPr>
      <w:pStyle w:val="Footer"/>
      <w:rPr>
        <w:lang w:val="lt-LT"/>
      </w:rPr>
    </w:pPr>
    <w:r>
      <w:rPr>
        <w:noProof/>
        <w:lang w:eastAsia="en-GB"/>
      </w:rPr>
      <w:drawing>
        <wp:anchor distT="0" distB="0" distL="114300" distR="114300" simplePos="0" relativeHeight="251659264" behindDoc="1" locked="0" layoutInCell="1" allowOverlap="1" wp14:anchorId="33FC78D7" wp14:editId="19A18B0B">
          <wp:simplePos x="0" y="0"/>
          <wp:positionH relativeFrom="column">
            <wp:posOffset>-915670</wp:posOffset>
          </wp:positionH>
          <wp:positionV relativeFrom="paragraph">
            <wp:posOffset>-305435</wp:posOffset>
          </wp:positionV>
          <wp:extent cx="7560000" cy="1178421"/>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_blankas_footer-08.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7842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27A1F" w14:textId="03A5734E" w:rsidR="00E31560" w:rsidRDefault="00C13A0B">
    <w:pPr>
      <w:pStyle w:val="Footer"/>
    </w:pPr>
    <w:r>
      <w:rPr>
        <w:noProof/>
        <w:lang w:eastAsia="en-GB"/>
      </w:rPr>
      <w:drawing>
        <wp:anchor distT="0" distB="0" distL="114300" distR="114300" simplePos="0" relativeHeight="251658240" behindDoc="1" locked="0" layoutInCell="1" allowOverlap="1" wp14:anchorId="7D451B86" wp14:editId="793F02D9">
          <wp:simplePos x="0" y="0"/>
          <wp:positionH relativeFrom="margin">
            <wp:posOffset>-926757</wp:posOffset>
          </wp:positionH>
          <wp:positionV relativeFrom="margin">
            <wp:posOffset>6854026</wp:posOffset>
          </wp:positionV>
          <wp:extent cx="7560000" cy="167221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_blankas_footer-07.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72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F888B" w14:textId="77777777" w:rsidR="00A20FF4" w:rsidRDefault="00A20FF4" w:rsidP="005C5F8C">
      <w:pPr>
        <w:spacing w:after="0" w:line="240" w:lineRule="auto"/>
      </w:pPr>
      <w:r>
        <w:separator/>
      </w:r>
    </w:p>
  </w:footnote>
  <w:footnote w:type="continuationSeparator" w:id="0">
    <w:p w14:paraId="2A68CAC5" w14:textId="77777777" w:rsidR="00A20FF4" w:rsidRDefault="00A20FF4" w:rsidP="005C5F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4930" w14:textId="77777777" w:rsidR="005C5F8C" w:rsidRDefault="005C5F8C">
    <w:pPr>
      <w:pStyle w:val="Header"/>
    </w:pPr>
    <w:r>
      <w:rPr>
        <w:noProof/>
        <w:lang w:eastAsia="en-GB"/>
      </w:rPr>
      <w:drawing>
        <wp:inline distT="0" distB="0" distL="0" distR="0" wp14:anchorId="511AE8E5" wp14:editId="1065840B">
          <wp:extent cx="1389550" cy="720000"/>
          <wp:effectExtent l="0" t="0" r="7620" b="0"/>
          <wp:docPr id="39" name="Picture 39" descr="/Users/neringamartinenaite/Documents/MONOFLAMINGO/MO/MO Brandbook/Blankas/MO_logo_blankas-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eringamartinenaite/Documents/MONOFLAMINGO/MO/MO Brandbook/Blankas/MO_logo_blankas-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550" cy="7200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D952" w14:textId="04E70907" w:rsidR="00E31560" w:rsidRDefault="00E31560">
    <w:pPr>
      <w:pStyle w:val="Header"/>
    </w:pPr>
    <w:r>
      <w:rPr>
        <w:noProof/>
        <w:lang w:eastAsia="en-GB"/>
      </w:rPr>
      <w:drawing>
        <wp:inline distT="0" distB="0" distL="0" distR="0" wp14:anchorId="2E51F330" wp14:editId="1E8F088A">
          <wp:extent cx="1389550" cy="720000"/>
          <wp:effectExtent l="0" t="0" r="7620" b="0"/>
          <wp:docPr id="40" name="Picture 40" descr="/Users/neringamartinenaite/Documents/MONOFLAMINGO/MO/MO Brandbook/Blankas/MO_logo_blankas-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eringamartinenaite/Documents/MONOFLAMINGO/MO/MO Brandbook/Blankas/MO_logo_blankas-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550" cy="72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CA"/>
    <w:rsid w:val="000A2CEA"/>
    <w:rsid w:val="000C04BD"/>
    <w:rsid w:val="000C3470"/>
    <w:rsid w:val="000C4DA7"/>
    <w:rsid w:val="00155B3E"/>
    <w:rsid w:val="00202871"/>
    <w:rsid w:val="00244D3F"/>
    <w:rsid w:val="00246F83"/>
    <w:rsid w:val="00255610"/>
    <w:rsid w:val="00380D21"/>
    <w:rsid w:val="0042340A"/>
    <w:rsid w:val="0042645D"/>
    <w:rsid w:val="004319C4"/>
    <w:rsid w:val="00452BED"/>
    <w:rsid w:val="00460CDD"/>
    <w:rsid w:val="00485423"/>
    <w:rsid w:val="005C041E"/>
    <w:rsid w:val="005C5F8C"/>
    <w:rsid w:val="006029BB"/>
    <w:rsid w:val="00702CE1"/>
    <w:rsid w:val="007159F5"/>
    <w:rsid w:val="00723528"/>
    <w:rsid w:val="008B5935"/>
    <w:rsid w:val="00A06C53"/>
    <w:rsid w:val="00A20FF4"/>
    <w:rsid w:val="00AA0186"/>
    <w:rsid w:val="00B02183"/>
    <w:rsid w:val="00BB63D1"/>
    <w:rsid w:val="00C13A0B"/>
    <w:rsid w:val="00D8101C"/>
    <w:rsid w:val="00E23CCA"/>
    <w:rsid w:val="00E31560"/>
    <w:rsid w:val="00E93831"/>
    <w:rsid w:val="00E9595D"/>
    <w:rsid w:val="00F83B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74E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zo Sans" w:eastAsiaTheme="minorHAnsi" w:hAnsi="Azo Sans" w:cs="Arial"/>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9F5"/>
  </w:style>
  <w:style w:type="paragraph" w:styleId="Heading1">
    <w:name w:val="heading 1"/>
    <w:basedOn w:val="Normal"/>
    <w:next w:val="Normal"/>
    <w:link w:val="Heading1Char"/>
    <w:uiPriority w:val="9"/>
    <w:qFormat/>
    <w:rsid w:val="007159F5"/>
    <w:pPr>
      <w:keepNext/>
      <w:keepLines/>
      <w:spacing w:before="240" w:after="0"/>
      <w:outlineLvl w:val="0"/>
    </w:pPr>
    <w:rPr>
      <w:rFonts w:asciiTheme="majorHAnsi" w:eastAsiaTheme="majorEastAsia" w:hAnsiTheme="majorHAnsi" w:cstheme="majorBidi"/>
      <w:color w:val="5C068C"/>
      <w:sz w:val="4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9F5"/>
    <w:rPr>
      <w:rFonts w:asciiTheme="majorHAnsi" w:eastAsiaTheme="majorEastAsia" w:hAnsiTheme="majorHAnsi" w:cstheme="majorBidi"/>
      <w:color w:val="5C068C"/>
      <w:sz w:val="42"/>
      <w:szCs w:val="32"/>
    </w:rPr>
  </w:style>
  <w:style w:type="paragraph" w:styleId="Title">
    <w:name w:val="Title"/>
    <w:basedOn w:val="Normal"/>
    <w:next w:val="Normal"/>
    <w:link w:val="TitleChar"/>
    <w:uiPriority w:val="10"/>
    <w:qFormat/>
    <w:rsid w:val="007159F5"/>
    <w:pPr>
      <w:spacing w:after="0" w:line="240" w:lineRule="auto"/>
      <w:contextualSpacing/>
    </w:pPr>
    <w:rPr>
      <w:rFonts w:asciiTheme="majorHAnsi" w:eastAsiaTheme="majorEastAsia" w:hAnsiTheme="majorHAnsi" w:cstheme="majorBidi"/>
      <w:b/>
      <w:color w:val="5C068C"/>
      <w:spacing w:val="-10"/>
      <w:kern w:val="28"/>
      <w:szCs w:val="56"/>
    </w:rPr>
  </w:style>
  <w:style w:type="character" w:customStyle="1" w:styleId="TitleChar">
    <w:name w:val="Title Char"/>
    <w:basedOn w:val="DefaultParagraphFont"/>
    <w:link w:val="Title"/>
    <w:uiPriority w:val="10"/>
    <w:rsid w:val="007159F5"/>
    <w:rPr>
      <w:rFonts w:asciiTheme="majorHAnsi" w:eastAsiaTheme="majorEastAsia" w:hAnsiTheme="majorHAnsi" w:cstheme="majorBidi"/>
      <w:b/>
      <w:color w:val="5C068C"/>
      <w:spacing w:val="-10"/>
      <w:kern w:val="28"/>
      <w:szCs w:val="56"/>
    </w:rPr>
  </w:style>
  <w:style w:type="paragraph" w:styleId="Subtitle">
    <w:name w:val="Subtitle"/>
    <w:basedOn w:val="Normal"/>
    <w:next w:val="Normal"/>
    <w:link w:val="SubtitleChar"/>
    <w:uiPriority w:val="11"/>
    <w:qFormat/>
    <w:rsid w:val="007159F5"/>
    <w:pPr>
      <w:numPr>
        <w:ilvl w:val="1"/>
      </w:numPr>
    </w:pPr>
    <w:rPr>
      <w:rFonts w:asciiTheme="minorHAnsi" w:eastAsiaTheme="minorEastAsia" w:hAnsiTheme="minorHAnsi" w:cstheme="minorBidi"/>
      <w:b/>
      <w:color w:val="000000" w:themeColor="text1"/>
      <w:spacing w:val="15"/>
    </w:rPr>
  </w:style>
  <w:style w:type="character" w:customStyle="1" w:styleId="SubtitleChar">
    <w:name w:val="Subtitle Char"/>
    <w:basedOn w:val="DefaultParagraphFont"/>
    <w:link w:val="Subtitle"/>
    <w:uiPriority w:val="11"/>
    <w:rsid w:val="007159F5"/>
    <w:rPr>
      <w:rFonts w:asciiTheme="minorHAnsi" w:eastAsiaTheme="minorEastAsia" w:hAnsiTheme="minorHAnsi" w:cstheme="minorBidi"/>
      <w:b/>
      <w:color w:val="000000" w:themeColor="text1"/>
      <w:spacing w:val="15"/>
    </w:rPr>
  </w:style>
  <w:style w:type="character" w:styleId="Emphasis">
    <w:name w:val="Emphasis"/>
    <w:basedOn w:val="DefaultParagraphFont"/>
    <w:uiPriority w:val="20"/>
    <w:qFormat/>
    <w:rsid w:val="007159F5"/>
    <w:rPr>
      <w:rFonts w:asciiTheme="minorHAnsi" w:hAnsiTheme="minorHAnsi"/>
      <w:b/>
      <w:i/>
      <w:iCs/>
      <w:sz w:val="20"/>
    </w:rPr>
  </w:style>
  <w:style w:type="paragraph" w:styleId="ListParagraph">
    <w:name w:val="List Paragraph"/>
    <w:basedOn w:val="Normal"/>
    <w:uiPriority w:val="34"/>
    <w:qFormat/>
    <w:rsid w:val="007159F5"/>
    <w:pPr>
      <w:ind w:left="720"/>
      <w:contextualSpacing/>
    </w:pPr>
  </w:style>
  <w:style w:type="character" w:styleId="SubtleEmphasis">
    <w:name w:val="Subtle Emphasis"/>
    <w:basedOn w:val="DefaultParagraphFont"/>
    <w:uiPriority w:val="19"/>
    <w:qFormat/>
    <w:rsid w:val="007159F5"/>
    <w:rPr>
      <w:rFonts w:asciiTheme="minorHAnsi" w:hAnsiTheme="minorHAnsi"/>
      <w:i/>
      <w:iCs/>
      <w:color w:val="auto"/>
      <w:sz w:val="20"/>
    </w:rPr>
  </w:style>
  <w:style w:type="character" w:styleId="IntenseEmphasis">
    <w:name w:val="Intense Emphasis"/>
    <w:basedOn w:val="DefaultParagraphFont"/>
    <w:uiPriority w:val="21"/>
    <w:qFormat/>
    <w:rsid w:val="007159F5"/>
    <w:rPr>
      <w:rFonts w:asciiTheme="minorHAnsi" w:hAnsiTheme="minorHAnsi"/>
      <w:b/>
      <w:i/>
      <w:iCs/>
      <w:color w:val="4472C4" w:themeColor="accent1"/>
      <w:sz w:val="20"/>
    </w:rPr>
  </w:style>
  <w:style w:type="paragraph" w:styleId="Header">
    <w:name w:val="header"/>
    <w:basedOn w:val="Normal"/>
    <w:link w:val="HeaderChar"/>
    <w:uiPriority w:val="99"/>
    <w:unhideWhenUsed/>
    <w:rsid w:val="005C5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F8C"/>
  </w:style>
  <w:style w:type="paragraph" w:styleId="Footer">
    <w:name w:val="footer"/>
    <w:basedOn w:val="Normal"/>
    <w:link w:val="FooterChar"/>
    <w:uiPriority w:val="99"/>
    <w:unhideWhenUsed/>
    <w:rsid w:val="005C5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F8C"/>
  </w:style>
  <w:style w:type="character" w:styleId="Hyperlink">
    <w:name w:val="Hyperlink"/>
    <w:basedOn w:val="DefaultParagraphFont"/>
    <w:uiPriority w:val="99"/>
    <w:unhideWhenUsed/>
    <w:rsid w:val="00255610"/>
    <w:rPr>
      <w:color w:val="0563C1" w:themeColor="hyperlink"/>
      <w:u w:val="single"/>
    </w:rPr>
  </w:style>
  <w:style w:type="table" w:styleId="TableGrid">
    <w:name w:val="Table Grid"/>
    <w:basedOn w:val="TableNormal"/>
    <w:uiPriority w:val="39"/>
    <w:rsid w:val="00255610"/>
    <w:pPr>
      <w:spacing w:after="0" w:line="240" w:lineRule="auto"/>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C0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47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o.lt/nuoma" TargetMode="External"/><Relationship Id="rId7" Type="http://schemas.openxmlformats.org/officeDocument/2006/relationships/hyperlink" Target="mailto:nuoma@mo.lt" TargetMode="External"/><Relationship Id="rId8" Type="http://schemas.openxmlformats.org/officeDocument/2006/relationships/hyperlink" Target="https://drive.google.com/file/d/13NFz91UkZpT__EfpEYwwi9wSm1a8zxLf/view?usp=sharin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
      <a:dk1>
        <a:srgbClr val="000000"/>
      </a:dk1>
      <a:lt1>
        <a:srgbClr val="FFFFFF"/>
      </a:lt1>
      <a:dk2>
        <a:srgbClr val="EB1D31"/>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gnetic MRO">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441</Words>
  <Characters>2520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2020-08-11T12:28:00Z</cp:lastPrinted>
  <dcterms:created xsi:type="dcterms:W3CDTF">2020-08-11T12:28:00Z</dcterms:created>
  <dcterms:modified xsi:type="dcterms:W3CDTF">2020-09-28T12:33:00Z</dcterms:modified>
</cp:coreProperties>
</file>